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UNIVERSITY FACULTY OF MEDICINE</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UNDERGRADUATE PROGRAM </w:t>
        <w:br w:type="textWrapping"/>
        <w:t xml:space="preserve">2025-2026 ACADEMIC YEAR</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EDUCATIONAL INFORMATION PACKAGE</w:t>
      </w: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7">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INFORMATION</w:t>
            </w:r>
          </w:p>
        </w:tc>
      </w:tr>
      <w:tr>
        <w:trPr>
          <w:cantSplit w:val="0"/>
          <w:trHeight w:val="38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Name</w:t>
            </w:r>
          </w:p>
        </w:tc>
        <w:tc>
          <w:tcPr>
            <w:gridSpan w:val="4"/>
            <w:tcMar>
              <w:top w:w="100.0" w:type="dxa"/>
              <w:left w:w="100.0" w:type="dxa"/>
              <w:bottom w:w="100.0" w:type="dxa"/>
              <w:right w:w="100.0" w:type="dxa"/>
            </w:tcMar>
            <w:vAlign w:val="center"/>
          </w:tcPr>
          <w:p w:rsidR="00000000" w:rsidDel="00000000" w:rsidP="00000000" w:rsidRDefault="00000000" w:rsidRPr="00000000" w14:paraId="0000000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Phase II Occupational Lecture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Code</w:t>
            </w:r>
          </w:p>
        </w:tc>
        <w:tc>
          <w:tcP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MED 200</w:t>
            </w:r>
          </w:p>
        </w:tc>
      </w:tr>
      <w:tr>
        <w:trPr>
          <w:cantSplit w:val="0"/>
          <w:trHeight w:val="38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w:t>
            </w:r>
          </w:p>
        </w:tc>
        <w:tc>
          <w:tcP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the Course</w:t>
            </w:r>
          </w:p>
        </w:tc>
        <w:tc>
          <w:tcPr>
            <w:gridSpan w:val="2"/>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Language of the Course</w:t>
            </w:r>
          </w:p>
        </w:tc>
        <w:tc>
          <w:tcP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Mode of Delivery</w:t>
            </w:r>
          </w:p>
        </w:tc>
        <w:tc>
          <w:tcPr>
            <w:gridSpan w:val="4"/>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Lesson Type</w:t>
            </w:r>
          </w:p>
        </w:tc>
        <w:tc>
          <w:tcP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2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Practice/Laboratuary Site</w:t>
            </w:r>
          </w:p>
        </w:tc>
        <w:tc>
          <w:tcPr>
            <w:gridSpan w:val="4"/>
            <w:tcMar>
              <w:top w:w="100.0" w:type="dxa"/>
              <w:left w:w="100.0" w:type="dxa"/>
              <w:bottom w:w="100.0" w:type="dxa"/>
              <w:right w:w="100.0" w:type="dxa"/>
            </w:tcMar>
            <w:vAlign w:val="center"/>
          </w:tcPr>
          <w:p w:rsidR="00000000" w:rsidDel="00000000" w:rsidP="00000000" w:rsidRDefault="00000000" w:rsidRPr="00000000" w14:paraId="0000002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Department of Basic Medical Sciences</w:t>
            </w:r>
          </w:p>
        </w:tc>
        <w:tc>
          <w:tcP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Suggested Courses</w:t>
            </w:r>
          </w:p>
        </w:tc>
        <w:tc>
          <w:tcP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Prerequisite</w:t>
            </w:r>
          </w:p>
        </w:tc>
        <w:tc>
          <w:tcPr>
            <w:gridSpan w:val="3"/>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MED 100 </w:t>
              <w:br w:type="textWrapping"/>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18"/>
                <w:szCs w:val="18"/>
              </w:rPr>
            </w:pPr>
            <w:r w:rsidDel="00000000" w:rsidR="00000000" w:rsidRPr="00000000">
              <w:rPr>
                <w:rtl w:val="0"/>
              </w:rPr>
            </w:r>
          </w:p>
        </w:tc>
        <w:tc>
          <w:tcPr>
            <w:gridSpan w:val="3"/>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Concurrent Requirements:</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3">
      <w:pPr>
        <w:rPr>
          <w:b w:val="1"/>
          <w:bCs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975"/>
        <w:gridCol w:w="2268"/>
        <w:gridCol w:w="2393"/>
        <w:gridCol w:w="2393"/>
        <w:tblGridChange w:id="0">
          <w:tblGrid>
            <w:gridCol w:w="1975"/>
            <w:gridCol w:w="2268"/>
            <w:gridCol w:w="2393"/>
            <w:gridCol w:w="2393"/>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4">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w:t>
            </w:r>
          </w:p>
        </w:tc>
      </w:tr>
      <w:tr>
        <w:trPr>
          <w:cantSplit w:val="0"/>
          <w:trHeight w:val="401"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Credits</w:t>
            </w:r>
          </w:p>
        </w:tc>
        <w:tc>
          <w:tcP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Theoretical Lecture Hours</w:t>
            </w:r>
          </w:p>
        </w:tc>
        <w:tc>
          <w:tcP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Practical Hours</w:t>
            </w:r>
          </w:p>
        </w:tc>
        <w:tc>
          <w:tcP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Duration</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52</w:t>
            </w:r>
          </w:p>
        </w:tc>
        <w:tc>
          <w:tcP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490</w:t>
            </w:r>
          </w:p>
        </w:tc>
        <w:tc>
          <w:tcP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126</w:t>
            </w:r>
          </w:p>
        </w:tc>
        <w:tc>
          <w:tcP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35 weeks</w:t>
            </w:r>
          </w:p>
        </w:tc>
      </w:tr>
    </w:tbl>
    <w:p w:rsidR="00000000" w:rsidDel="00000000" w:rsidP="00000000" w:rsidRDefault="00000000" w:rsidRPr="00000000" w14:paraId="00000040">
      <w:pPr>
        <w:rPr>
          <w:b w:val="1"/>
          <w:bCs w:val="1"/>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COORDINATORS AND INSTRUCTORS</w:t>
            </w:r>
          </w:p>
        </w:tc>
      </w:tr>
      <w:tr>
        <w:trPr>
          <w:cantSplit w:val="0"/>
          <w:trHeight w:val="38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4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Coordinator and Assistant of the Coordinator</w:t>
            </w:r>
            <w:r w:rsidDel="00000000" w:rsidR="00000000" w:rsidRPr="00000000">
              <w:rPr>
                <w:rFonts w:ascii="Times New Roman" w:cs="Times New Roman" w:eastAsia="Times New Roman" w:hAnsi="Times New Roman"/>
                <w:sz w:val="18"/>
                <w:szCs w:val="18"/>
                <w:rtl w:val="0"/>
              </w:rPr>
              <w:br w:type="textWrapping"/>
              <w:t xml:space="preserve">Assist. Prof. Zeynep AKBULUT</w:t>
            </w:r>
            <w:r w:rsidDel="00000000" w:rsidR="00000000" w:rsidRPr="00000000">
              <w:rPr>
                <w:rtl w:val="0"/>
              </w:rPr>
            </w:r>
          </w:p>
          <w:p w:rsidR="00000000" w:rsidDel="00000000" w:rsidP="00000000" w:rsidRDefault="00000000" w:rsidRPr="00000000" w14:paraId="0000004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Barış ÇAKIR</w:t>
            </w:r>
          </w:p>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6">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Subject Committee Coordinators </w:t>
            </w:r>
          </w:p>
          <w:p w:rsidR="00000000" w:rsidDel="00000000" w:rsidP="00000000" w:rsidRDefault="00000000" w:rsidRPr="00000000" w14:paraId="0000004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4"/>
              <w:tblW w:w="7635.999999999999"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952"/>
              <w:gridCol w:w="2684"/>
              <w:tblGridChange w:id="0">
                <w:tblGrid>
                  <w:gridCol w:w="4952"/>
                  <w:gridCol w:w="268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9">
                  <w:pPr>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Nervous System Subject Committee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Prof. Necla ÖZTÜRK</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Blood, Circulation and Respiratory System Subject Committee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Prof. M. Erinç SITAR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Gastrointestinal System And Metabolism Subject Committee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Prof. Nilgün ÇERİKÇİOĞLU</w:t>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Endocrine and Urogenital System Subject Committee</w:t>
                    <w:tab/>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Prof. Mehmet CINCIK</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Biological Basis of Disease-I Subject Committee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Assist. Prof. Nesrin ÖZCANLI</w:t>
                  </w:r>
                </w:p>
              </w:tc>
            </w:tr>
          </w:tbl>
          <w:p w:rsidR="00000000" w:rsidDel="00000000" w:rsidP="00000000" w:rsidRDefault="00000000" w:rsidRPr="00000000" w14:paraId="0000005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5"/>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905"/>
              <w:tblGridChange w:id="0">
                <w:tblGrid>
                  <w:gridCol w:w="790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5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Instructors</w:t>
                  </w:r>
                </w:p>
                <w:p w:rsidR="00000000" w:rsidDel="00000000" w:rsidP="00000000" w:rsidRDefault="00000000" w:rsidRPr="00000000" w14:paraId="00000056">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4"/>
                      <w:szCs w:val="14"/>
                      <w:rtl w:val="0"/>
                    </w:rPr>
                    <w:t xml:space="preserve">Prof.Dr. Nilgün CERIKOĞLU, Prof. Necla ÖZTÜRK, Prof. Barış ÇAKIR, Prof. Abdullah HAHOLU, Prof. Canan KÜLAH, Prof. A. Çağlar ÖĞÜTMAN, Prof. M. Erinç SİTAR, Prof.Yüksel AYDAR, Assoc. Prof. Pınar EKER, Assist. Prof. Esra M. AYDOĞMUŞ, Assist. Prof. Nesrin ÖZCANLI. Assist.Prof. Tuğba GÜMÜŞTAŞ, Assist.Prof Sevtap GÖKALP, Assist.Prof Necdet ALTINER, Arş.Gör.Hilmi İNCİ</w:t>
                  </w:r>
                  <w:r w:rsidDel="00000000" w:rsidR="00000000" w:rsidRPr="00000000">
                    <w:rPr>
                      <w:rtl w:val="0"/>
                    </w:rPr>
                  </w:r>
                </w:p>
              </w:tc>
            </w:tr>
          </w:tbl>
          <w:p w:rsidR="00000000" w:rsidDel="00000000" w:rsidP="00000000" w:rsidRDefault="00000000" w:rsidRPr="00000000" w14:paraId="0000005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59">
      <w:pPr>
        <w:rPr>
          <w:b w:val="1"/>
          <w:bCs w:val="1"/>
        </w:rPr>
      </w:pPr>
      <w:r w:rsidDel="00000000" w:rsidR="00000000" w:rsidRPr="00000000">
        <w:rPr>
          <w:rtl w:val="0"/>
        </w:rPr>
      </w:r>
    </w:p>
    <w:tbl>
      <w:tblPr>
        <w:tblStyle w:val="Table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OBJECTIVE AND CATEGORY OF THE COURSE</w:t>
            </w:r>
          </w:p>
        </w:tc>
      </w:tr>
      <w:tr>
        <w:trPr>
          <w:cantSplit w:val="0"/>
          <w:trHeight w:val="38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Provide knowledge about the structure and functions of tissues, organs and systems, their interactions with each other, their functional abnormalities and disease causing microorganisms.</w:t>
            </w:r>
          </w:p>
          <w:tbl>
            <w:tblPr>
              <w:tblStyle w:val="Table7"/>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826"/>
              <w:gridCol w:w="989"/>
              <w:tblGridChange w:id="0">
                <w:tblGrid>
                  <w:gridCol w:w="3826"/>
                  <w:gridCol w:w="989"/>
                </w:tblGrid>
              </w:tblGridChange>
            </w:tblGrid>
            <w:tr>
              <w:trPr>
                <w:cantSplit w:val="0"/>
                <w:trHeight w:val="3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5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CATEGORY</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E">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vocational course</w:t>
                  </w:r>
                </w:p>
              </w:tc>
              <w:tc>
                <w:tcPr>
                  <w:tcMar>
                    <w:top w:w="100.0" w:type="dxa"/>
                    <w:left w:w="100.0" w:type="dxa"/>
                    <w:bottom w:w="100.0" w:type="dxa"/>
                    <w:right w:w="100.0" w:type="dxa"/>
                  </w:tcMar>
                </w:tcPr>
                <w:p w:rsidR="00000000" w:rsidDel="00000000" w:rsidP="00000000" w:rsidRDefault="00000000" w:rsidRPr="00000000" w14:paraId="0000005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0">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Specialization / Field Course</w:t>
                  </w:r>
                </w:p>
              </w:tc>
              <w:tc>
                <w:tcPr>
                  <w:tcMar>
                    <w:top w:w="100.0" w:type="dxa"/>
                    <w:left w:w="100.0" w:type="dxa"/>
                    <w:bottom w:w="100.0" w:type="dxa"/>
                    <w:right w:w="100.0" w:type="dxa"/>
                  </w:tcMar>
                </w:tcPr>
                <w:p w:rsidR="00000000" w:rsidDel="00000000" w:rsidP="00000000" w:rsidRDefault="00000000" w:rsidRPr="00000000" w14:paraId="0000006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2">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Support lectures</w:t>
                  </w:r>
                </w:p>
              </w:tc>
              <w:tc>
                <w:tcPr>
                  <w:tcMar>
                    <w:top w:w="100.0" w:type="dxa"/>
                    <w:left w:w="100.0" w:type="dxa"/>
                    <w:bottom w:w="100.0" w:type="dxa"/>
                    <w:right w:w="100.0" w:type="dxa"/>
                  </w:tcMar>
                </w:tcPr>
                <w:p w:rsidR="00000000" w:rsidDel="00000000" w:rsidP="00000000" w:rsidRDefault="00000000" w:rsidRPr="00000000" w14:paraId="0000006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4">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Transferable skill courses</w:t>
                  </w:r>
                </w:p>
              </w:tc>
              <w:tc>
                <w:tcPr>
                  <w:tcMar>
                    <w:top w:w="100.0" w:type="dxa"/>
                    <w:left w:w="100.0" w:type="dxa"/>
                    <w:bottom w:w="100.0" w:type="dxa"/>
                    <w:right w:w="100.0" w:type="dxa"/>
                  </w:tcMar>
                </w:tcPr>
                <w:p w:rsidR="00000000" w:rsidDel="00000000" w:rsidP="00000000" w:rsidRDefault="00000000" w:rsidRPr="00000000" w14:paraId="0000006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6">
                  <w:pPr>
                    <w:widowControl w:val="0"/>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Humanities, Communication and Management skill courses</w:t>
                  </w:r>
                </w:p>
              </w:tc>
              <w:tc>
                <w:tcPr>
                  <w:tcMar>
                    <w:top w:w="100.0" w:type="dxa"/>
                    <w:left w:w="100.0" w:type="dxa"/>
                    <w:bottom w:w="100.0" w:type="dxa"/>
                    <w:right w:w="100.0" w:type="dxa"/>
                  </w:tcMar>
                </w:tcPr>
                <w:p w:rsidR="00000000" w:rsidDel="00000000" w:rsidP="00000000" w:rsidRDefault="00000000" w:rsidRPr="00000000" w14:paraId="0000006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8">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9">
      <w:pPr>
        <w:rPr>
          <w:b w:val="1"/>
          <w:bCs w:val="1"/>
        </w:rPr>
      </w:pPr>
      <w:r w:rsidDel="00000000" w:rsidR="00000000" w:rsidRPr="00000000">
        <w:rPr>
          <w:rtl w:val="0"/>
        </w:rPr>
      </w:r>
    </w:p>
    <w:p w:rsidR="00000000" w:rsidDel="00000000" w:rsidP="00000000" w:rsidRDefault="00000000" w:rsidRPr="00000000" w14:paraId="0000006A">
      <w:pPr>
        <w:rPr>
          <w:b w:val="1"/>
          <w:bCs w:val="1"/>
        </w:rPr>
      </w:pPr>
      <w:r w:rsidDel="00000000" w:rsidR="00000000" w:rsidRPr="00000000">
        <w:rPr>
          <w:rtl w:val="0"/>
        </w:rPr>
      </w:r>
    </w:p>
    <w:tbl>
      <w:tblPr>
        <w:tblStyle w:val="Table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23"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p>
        </w:tc>
      </w:tr>
      <w:tr>
        <w:trPr>
          <w:cantSplit w:val="0"/>
          <w:trHeight w:val="23"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9"/>
              <w:tblW w:w="87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95"/>
              <w:gridCol w:w="5776"/>
              <w:gridCol w:w="1229"/>
              <w:gridCol w:w="993"/>
              <w:tblGridChange w:id="0">
                <w:tblGrid>
                  <w:gridCol w:w="795"/>
                  <w:gridCol w:w="577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4"/>
                      <w:szCs w:val="14"/>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4"/>
                      <w:szCs w:val="14"/>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4"/>
                      <w:szCs w:val="14"/>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14"/>
                      <w:szCs w:val="14"/>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2">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Describe important structures in the organs of the body and their neighborhood relations,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EM1, EM3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ME1, ME2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6">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Explain the general structure and function of tissues and cells in the human body,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EM1, EM3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ME1, ME2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A">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Explain microscopic structures, features and development of tissues in the human body,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EM1, EM3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ME1, ME2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E">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Describe the basic working principles of the tissues and organs,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EM1, EM3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ME1, ME2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2">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Explain the basic features of chemical substances in the body,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EM1, EM3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ME1, ME2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6">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Explain the biochemical mechanisms in the body,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EM1, EM3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ME1, ME2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8A">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List the general characteristics of bacteria, viruses, fungi and protozoa that could be effective in the human body and diseases they cause as well as substances used in treatment; and list diagnostic laboratory methods,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EM1, EM3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ME1, ME2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8E">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Describe the mechanisms how the microorganisms cause diseases in the body,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EM1, EM3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ME1, ME2</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2">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Explain the immune response mechanisms against microorganisms in the body,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EM1, EM3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ME1, ME2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6">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Describe how the drugs are used and the pathways that they are effective,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EM1, EM3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ME1, ME2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A">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Describe the embryological development and histological structures of the immune system components,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EM1, EM3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ME1, ME2</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E">
                  <w:pPr>
                    <w:widowControl w:val="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Summarize the role of biochemical mechanisms in diseases.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EM1, EM3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4"/>
                      <w:szCs w:val="14"/>
                      <w:rtl w:val="0"/>
                    </w:rPr>
                    <w:t xml:space="preserve">ME1, ME2</w:t>
                  </w:r>
                  <w:r w:rsidDel="00000000" w:rsidR="00000000" w:rsidRPr="00000000">
                    <w:rPr>
                      <w:rtl w:val="0"/>
                    </w:rPr>
                  </w:r>
                </w:p>
              </w:tc>
            </w:tr>
          </w:tbl>
          <w:p w:rsidR="00000000" w:rsidDel="00000000" w:rsidP="00000000" w:rsidRDefault="00000000" w:rsidRPr="00000000" w14:paraId="000000A1">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Students completing this course will be able to;</w:t>
            </w:r>
          </w:p>
          <w:p w:rsidR="00000000" w:rsidDel="00000000" w:rsidP="00000000" w:rsidRDefault="00000000" w:rsidRPr="00000000" w14:paraId="000000A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A3">
      <w:pPr>
        <w:rPr>
          <w:b w:val="1"/>
          <w:bCs w:val="1"/>
        </w:rPr>
      </w:pPr>
      <w:r w:rsidDel="00000000" w:rsidR="00000000" w:rsidRPr="00000000">
        <w:rPr>
          <w:rtl w:val="0"/>
        </w:rPr>
      </w:r>
    </w:p>
    <w:p w:rsidR="00000000" w:rsidDel="00000000" w:rsidP="00000000" w:rsidRDefault="00000000" w:rsidRPr="00000000" w14:paraId="000000A4">
      <w:pPr>
        <w:rPr>
          <w:b w:val="1"/>
          <w:bCs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COMPETENCIES:</w:t>
            </w:r>
          </w:p>
        </w:tc>
      </w:tr>
      <w:tr>
        <w:trPr>
          <w:cantSplit w:val="0"/>
          <w:trHeight w:val="38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A6">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Productive</w:t>
            </w:r>
          </w:p>
          <w:p w:rsidR="00000000" w:rsidDel="00000000" w:rsidP="00000000" w:rsidRDefault="00000000" w:rsidRPr="00000000" w14:paraId="000000A7">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Rational</w:t>
            </w:r>
          </w:p>
          <w:p w:rsidR="00000000" w:rsidDel="00000000" w:rsidP="00000000" w:rsidRDefault="00000000" w:rsidRPr="00000000" w14:paraId="000000A8">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Inquisitive</w:t>
            </w:r>
          </w:p>
          <w:p w:rsidR="00000000" w:rsidDel="00000000" w:rsidP="00000000" w:rsidRDefault="00000000" w:rsidRPr="00000000" w14:paraId="000000A9">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Entrepreneurial</w:t>
            </w:r>
          </w:p>
          <w:p w:rsidR="00000000" w:rsidDel="00000000" w:rsidP="00000000" w:rsidRDefault="00000000" w:rsidRPr="00000000" w14:paraId="000000AA">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Creative</w:t>
            </w:r>
          </w:p>
          <w:p w:rsidR="00000000" w:rsidDel="00000000" w:rsidP="00000000" w:rsidRDefault="00000000" w:rsidRPr="00000000" w14:paraId="000000AB">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Ethical</w:t>
            </w:r>
          </w:p>
          <w:p w:rsidR="00000000" w:rsidDel="00000000" w:rsidP="00000000" w:rsidRDefault="00000000" w:rsidRPr="00000000" w14:paraId="000000AC">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Respectful of diversity</w:t>
            </w:r>
          </w:p>
          <w:p w:rsidR="00000000" w:rsidDel="00000000" w:rsidP="00000000" w:rsidRDefault="00000000" w:rsidRPr="00000000" w14:paraId="000000AD">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Socially conscious</w:t>
            </w:r>
          </w:p>
          <w:p w:rsidR="00000000" w:rsidDel="00000000" w:rsidP="00000000" w:rsidRDefault="00000000" w:rsidRPr="00000000" w14:paraId="000000AE">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Effective in using their native language</w:t>
            </w:r>
          </w:p>
          <w:p w:rsidR="00000000" w:rsidDel="00000000" w:rsidP="00000000" w:rsidRDefault="00000000" w:rsidRPr="00000000" w14:paraId="000000AF">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Environmentally conscious</w:t>
            </w:r>
          </w:p>
          <w:p w:rsidR="00000000" w:rsidDel="00000000" w:rsidP="00000000" w:rsidRDefault="00000000" w:rsidRPr="00000000" w14:paraId="000000B0">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Effective in using a foreign language</w:t>
            </w:r>
          </w:p>
          <w:p w:rsidR="00000000" w:rsidDel="00000000" w:rsidP="00000000" w:rsidRDefault="00000000" w:rsidRPr="00000000" w14:paraId="000000B1">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Adaptable to different situations and social roles</w:t>
            </w:r>
          </w:p>
          <w:p w:rsidR="00000000" w:rsidDel="00000000" w:rsidP="00000000" w:rsidRDefault="00000000" w:rsidRPr="00000000" w14:paraId="000000B2">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work in a team</w:t>
            </w:r>
          </w:p>
          <w:p w:rsidR="00000000" w:rsidDel="00000000" w:rsidP="00000000" w:rsidRDefault="00000000" w:rsidRPr="00000000" w14:paraId="000000B3">
            <w:pPr>
              <w:numPr>
                <w:ilvl w:val="0"/>
                <w:numId w:val="3"/>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Effective in managing time</w:t>
            </w:r>
          </w:p>
          <w:p w:rsidR="00000000" w:rsidDel="00000000" w:rsidP="00000000" w:rsidRDefault="00000000" w:rsidRPr="00000000" w14:paraId="000000B4">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think critically</w:t>
            </w:r>
          </w:p>
        </w:tc>
      </w:tr>
    </w:tbl>
    <w:p w:rsidR="00000000" w:rsidDel="00000000" w:rsidP="00000000" w:rsidRDefault="00000000" w:rsidRPr="00000000" w14:paraId="000000B5">
      <w:pPr>
        <w:rPr>
          <w:b w:val="1"/>
          <w:bCs w:val="1"/>
        </w:rPr>
      </w:pPr>
      <w:r w:rsidDel="00000000" w:rsidR="00000000" w:rsidRPr="00000000">
        <w:rPr>
          <w:rtl w:val="0"/>
        </w:rPr>
      </w:r>
    </w:p>
    <w:p w:rsidR="00000000" w:rsidDel="00000000" w:rsidP="00000000" w:rsidRDefault="00000000" w:rsidRPr="00000000" w14:paraId="000000B6">
      <w:pPr>
        <w:rPr>
          <w:b w:val="1"/>
          <w:bCs w:val="1"/>
        </w:rPr>
      </w:pPr>
      <w:r w:rsidDel="00000000" w:rsidR="00000000" w:rsidRPr="00000000">
        <w:rPr>
          <w:rtl w:val="0"/>
        </w:rPr>
      </w:r>
    </w:p>
    <w:tbl>
      <w:tblPr>
        <w:tblStyle w:val="Table11"/>
        <w:tblpPr w:leftFromText="141" w:rightFromText="141" w:topFromText="0" w:bottomFromText="0" w:vertAnchor="text" w:horzAnchor="text" w:tblpX="0" w:tblpY="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23" w:hRule="atLeast"/>
          <w:tblHeader w:val="0"/>
        </w:trPr>
        <w:tc>
          <w:tcPr>
            <w:tcBorders>
              <w:bottom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B7">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CONTENTS</w:t>
            </w:r>
          </w:p>
        </w:tc>
      </w:tr>
      <w:tr>
        <w:trPr>
          <w:cantSplit w:val="0"/>
          <w:trHeight w:val="8795" w:hRule="atLeast"/>
          <w:tblHeader w:val="0"/>
        </w:trPr>
        <w:tc>
          <w:tcPr>
            <w:tcBorders>
              <w:bottom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B8">
            <w:pPr>
              <w:spacing w:after="0" w:line="259" w:lineRule="auto"/>
              <w:ind w:left="720" w:firstLine="0"/>
              <w:jc w:val="both"/>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Committee 1: Nervous System Subject Committee</w:t>
            </w:r>
          </w:p>
          <w:p w:rsidR="00000000" w:rsidDel="00000000" w:rsidP="00000000" w:rsidRDefault="00000000" w:rsidRPr="00000000" w14:paraId="000000B9">
            <w:pPr>
              <w:spacing w:after="0" w:line="259" w:lineRule="auto"/>
              <w:ind w:left="720" w:firstLine="0"/>
              <w:jc w:val="both"/>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0BA">
            <w:pPr>
              <w:numPr>
                <w:ilvl w:val="0"/>
                <w:numId w:val="4"/>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Neuroanatomy, classification of the nervous system anatomy and localization of the nervous system</w:t>
            </w:r>
          </w:p>
          <w:p w:rsidR="00000000" w:rsidDel="00000000" w:rsidP="00000000" w:rsidRDefault="00000000" w:rsidRPr="00000000" w14:paraId="000000BB">
            <w:pPr>
              <w:numPr>
                <w:ilvl w:val="0"/>
                <w:numId w:val="4"/>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Conduction of electrotonic and action potential, integration of information</w:t>
            </w:r>
          </w:p>
          <w:p w:rsidR="00000000" w:rsidDel="00000000" w:rsidP="00000000" w:rsidRDefault="00000000" w:rsidRPr="00000000" w14:paraId="000000BC">
            <w:pPr>
              <w:numPr>
                <w:ilvl w:val="0"/>
                <w:numId w:val="4"/>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Describing vision and hearing by using the concepts of physics </w:t>
            </w:r>
          </w:p>
          <w:p w:rsidR="00000000" w:rsidDel="00000000" w:rsidP="00000000" w:rsidRDefault="00000000" w:rsidRPr="00000000" w14:paraId="000000BD">
            <w:pPr>
              <w:numPr>
                <w:ilvl w:val="0"/>
                <w:numId w:val="4"/>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Basis of EEG</w:t>
            </w:r>
          </w:p>
          <w:p w:rsidR="00000000" w:rsidDel="00000000" w:rsidP="00000000" w:rsidRDefault="00000000" w:rsidRPr="00000000" w14:paraId="000000BE">
            <w:pPr>
              <w:numPr>
                <w:ilvl w:val="0"/>
                <w:numId w:val="4"/>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Fine structures of the organs of the central and autonomic nervous system and relationship between their structers and functions</w:t>
            </w:r>
          </w:p>
          <w:p w:rsidR="00000000" w:rsidDel="00000000" w:rsidP="00000000" w:rsidRDefault="00000000" w:rsidRPr="00000000" w14:paraId="000000BF">
            <w:pPr>
              <w:numPr>
                <w:ilvl w:val="0"/>
                <w:numId w:val="4"/>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Brainstem and cerebellum, higher functions of the nervous system, sleep and vigilence</w:t>
            </w:r>
          </w:p>
          <w:p w:rsidR="00000000" w:rsidDel="00000000" w:rsidP="00000000" w:rsidRDefault="00000000" w:rsidRPr="00000000" w14:paraId="000000C0">
            <w:pPr>
              <w:numPr>
                <w:ilvl w:val="0"/>
                <w:numId w:val="4"/>
              </w:numPr>
              <w:spacing w:line="240"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Sensory system (tactile senses, deep sense, pain and heat sensation) and special senses (sense of sight, sense of hearing, sense of taste, olfaction) in terms of morphology and function.</w:t>
            </w:r>
          </w:p>
          <w:p w:rsidR="00000000" w:rsidDel="00000000" w:rsidP="00000000" w:rsidRDefault="00000000" w:rsidRPr="00000000" w14:paraId="000000C1">
            <w:pPr>
              <w:spacing w:line="240" w:lineRule="auto"/>
              <w:ind w:left="72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C2">
            <w:pPr>
              <w:spacing w:after="0" w:line="240" w:lineRule="auto"/>
              <w:ind w:left="720" w:firstLine="0"/>
              <w:jc w:val="both"/>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Committee 2: Blood, Circulation and Respiratory System Subject Committee</w:t>
            </w:r>
          </w:p>
          <w:p w:rsidR="00000000" w:rsidDel="00000000" w:rsidP="00000000" w:rsidRDefault="00000000" w:rsidRPr="00000000" w14:paraId="000000C3">
            <w:pPr>
              <w:spacing w:after="0" w:line="240" w:lineRule="auto"/>
              <w:ind w:left="720" w:firstLine="0"/>
              <w:jc w:val="both"/>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0C4">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Structural components of the cardiovascular system and their relationship with each other</w:t>
            </w:r>
          </w:p>
          <w:p w:rsidR="00000000" w:rsidDel="00000000" w:rsidP="00000000" w:rsidRDefault="00000000" w:rsidRPr="00000000" w14:paraId="000000C5">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Structure, position and localization of the heart, diaphragma, lower and upper systems and their relationship with each other</w:t>
            </w:r>
          </w:p>
          <w:p w:rsidR="00000000" w:rsidDel="00000000" w:rsidP="00000000" w:rsidRDefault="00000000" w:rsidRPr="00000000" w14:paraId="000000C6">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and morphological structures of the heart, </w:t>
            </w:r>
          </w:p>
          <w:p w:rsidR="00000000" w:rsidDel="00000000" w:rsidP="00000000" w:rsidRDefault="00000000" w:rsidRPr="00000000" w14:paraId="000000C7">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Electrical activity of heart, basic physical principles of electrocardiography (ECG), dipole moment of heart, work done by heart</w:t>
            </w:r>
          </w:p>
          <w:p w:rsidR="00000000" w:rsidDel="00000000" w:rsidP="00000000" w:rsidRDefault="00000000" w:rsidRPr="00000000" w14:paraId="000000C8">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Functions of the vascular system</w:t>
            </w:r>
          </w:p>
          <w:p w:rsidR="00000000" w:rsidDel="00000000" w:rsidP="00000000" w:rsidRDefault="00000000" w:rsidRPr="00000000" w14:paraId="000000C9">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Hemodynamics, blood flow, blood pressure, laminar and turbulent flow, vascular resistance</w:t>
            </w:r>
          </w:p>
          <w:p w:rsidR="00000000" w:rsidDel="00000000" w:rsidP="00000000" w:rsidRDefault="00000000" w:rsidRPr="00000000" w14:paraId="000000CA">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Blood pressure control systems</w:t>
            </w:r>
          </w:p>
          <w:p w:rsidR="00000000" w:rsidDel="00000000" w:rsidP="00000000" w:rsidRDefault="00000000" w:rsidRPr="00000000" w14:paraId="000000CB">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Lymphoid system and its development</w:t>
            </w:r>
          </w:p>
          <w:p w:rsidR="00000000" w:rsidDel="00000000" w:rsidP="00000000" w:rsidRDefault="00000000" w:rsidRPr="00000000" w14:paraId="000000CC">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Formation of blood cells, </w:t>
            </w:r>
          </w:p>
          <w:p w:rsidR="00000000" w:rsidDel="00000000" w:rsidP="00000000" w:rsidRDefault="00000000" w:rsidRPr="00000000" w14:paraId="000000CD">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Components of the blood, importance of hemoglobin in terms of oxygen and carbon dioxide transportation, activation of coagulation cascade in response to bleeding</w:t>
            </w:r>
          </w:p>
          <w:p w:rsidR="00000000" w:rsidDel="00000000" w:rsidP="00000000" w:rsidRDefault="00000000" w:rsidRPr="00000000" w14:paraId="000000CE">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Importance of cells in immune defense, the structure and functions of the antibodies, antigens, cytokines and complement system as well as the maturation and activation of B and T lymphocytes</w:t>
            </w:r>
          </w:p>
          <w:p w:rsidR="00000000" w:rsidDel="00000000" w:rsidP="00000000" w:rsidRDefault="00000000" w:rsidRPr="00000000" w14:paraId="000000CF">
            <w:pPr>
              <w:numPr>
                <w:ilvl w:val="0"/>
                <w:numId w:val="5"/>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Dynamics of respiratory system</w:t>
            </w:r>
          </w:p>
          <w:p w:rsidR="00000000" w:rsidDel="00000000" w:rsidP="00000000" w:rsidRDefault="00000000" w:rsidRPr="00000000" w14:paraId="000000D0">
            <w:pPr>
              <w:spacing w:after="0" w:line="240" w:lineRule="auto"/>
              <w:ind w:left="72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D1">
            <w:pPr>
              <w:spacing w:after="0" w:line="240" w:lineRule="auto"/>
              <w:ind w:left="720" w:firstLine="0"/>
              <w:jc w:val="both"/>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Committee 3: Digestive System and Metabolism Course</w:t>
            </w:r>
          </w:p>
          <w:p w:rsidR="00000000" w:rsidDel="00000000" w:rsidP="00000000" w:rsidRDefault="00000000" w:rsidRPr="00000000" w14:paraId="000000D2">
            <w:pPr>
              <w:spacing w:after="0" w:line="240" w:lineRule="auto"/>
              <w:ind w:left="720" w:firstLine="0"/>
              <w:jc w:val="both"/>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0D3">
            <w:pPr>
              <w:numPr>
                <w:ilvl w:val="1"/>
                <w:numId w:val="6"/>
              </w:numPr>
              <w:spacing w:after="0" w:line="240" w:lineRule="auto"/>
              <w:ind w:left="615"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of organs in the digestive system</w:t>
            </w:r>
          </w:p>
          <w:p w:rsidR="00000000" w:rsidDel="00000000" w:rsidP="00000000" w:rsidRDefault="00000000" w:rsidRPr="00000000" w14:paraId="000000D4">
            <w:pPr>
              <w:numPr>
                <w:ilvl w:val="1"/>
                <w:numId w:val="6"/>
              </w:numPr>
              <w:spacing w:after="0" w:line="240" w:lineRule="auto"/>
              <w:ind w:left="615"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Morphological structures, functions and development of the gastrointestinal organs.</w:t>
            </w:r>
          </w:p>
          <w:p w:rsidR="00000000" w:rsidDel="00000000" w:rsidP="00000000" w:rsidRDefault="00000000" w:rsidRPr="00000000" w14:paraId="000000D5">
            <w:pPr>
              <w:numPr>
                <w:ilvl w:val="1"/>
                <w:numId w:val="6"/>
              </w:numPr>
              <w:spacing w:after="0" w:line="240" w:lineRule="auto"/>
              <w:ind w:left="615"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Digestion, absorption and transportation activities of the gastrointestinal system and the related nutritional functions</w:t>
            </w:r>
          </w:p>
          <w:p w:rsidR="00000000" w:rsidDel="00000000" w:rsidP="00000000" w:rsidRDefault="00000000" w:rsidRPr="00000000" w14:paraId="000000D6">
            <w:pPr>
              <w:numPr>
                <w:ilvl w:val="1"/>
                <w:numId w:val="6"/>
              </w:numPr>
              <w:spacing w:after="0" w:line="240" w:lineRule="auto"/>
              <w:ind w:left="615"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Nutritional metabolism and detoxification of toxic materials of the body</w:t>
            </w:r>
          </w:p>
          <w:p w:rsidR="00000000" w:rsidDel="00000000" w:rsidP="00000000" w:rsidRDefault="00000000" w:rsidRPr="00000000" w14:paraId="000000D7">
            <w:pPr>
              <w:numPr>
                <w:ilvl w:val="1"/>
                <w:numId w:val="6"/>
              </w:numPr>
              <w:spacing w:after="0" w:line="240" w:lineRule="auto"/>
              <w:ind w:left="615"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Relations between biological systems and the energy transfer by using thermodynamic concepts, rules and principles and relation between biological system and external world in terms of thermodynamics</w:t>
            </w:r>
          </w:p>
          <w:p w:rsidR="00000000" w:rsidDel="00000000" w:rsidP="00000000" w:rsidRDefault="00000000" w:rsidRPr="00000000" w14:paraId="000000D8">
            <w:pPr>
              <w:numPr>
                <w:ilvl w:val="1"/>
                <w:numId w:val="6"/>
              </w:numPr>
              <w:spacing w:after="0" w:line="240" w:lineRule="auto"/>
              <w:ind w:left="615"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Characteristic features and structures of the bacteria located in the gastrointestinal tract, their biochemical characteristics, and characteristics of the viruses associated with the gastrointestinal system. </w:t>
            </w:r>
          </w:p>
          <w:p w:rsidR="00000000" w:rsidDel="00000000" w:rsidP="00000000" w:rsidRDefault="00000000" w:rsidRPr="00000000" w14:paraId="000000D9">
            <w:pPr>
              <w:spacing w:after="0" w:line="240" w:lineRule="auto"/>
              <w:ind w:left="615"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DA">
            <w:pPr>
              <w:spacing w:after="0" w:line="240" w:lineRule="auto"/>
              <w:ind w:left="720" w:firstLine="0"/>
              <w:jc w:val="both"/>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Committee 4: Endocrine and Urogenital Subject Committee</w:t>
            </w:r>
          </w:p>
          <w:p w:rsidR="00000000" w:rsidDel="00000000" w:rsidP="00000000" w:rsidRDefault="00000000" w:rsidRPr="00000000" w14:paraId="000000DB">
            <w:pPr>
              <w:spacing w:after="0" w:line="240" w:lineRule="auto"/>
              <w:ind w:left="720" w:firstLine="0"/>
              <w:jc w:val="both"/>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0DC">
            <w:pPr>
              <w:numPr>
                <w:ilvl w:val="0"/>
                <w:numId w:val="7"/>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Glomerular filtration, clearance and urination (voiding) as functions of the excretory system</w:t>
            </w:r>
          </w:p>
          <w:p w:rsidR="00000000" w:rsidDel="00000000" w:rsidP="00000000" w:rsidRDefault="00000000" w:rsidRPr="00000000" w14:paraId="000000DD">
            <w:pPr>
              <w:numPr>
                <w:ilvl w:val="0"/>
                <w:numId w:val="7"/>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Explaining the structures of hormones and endocrine glands associated with hormone mechanisms as well as the main features of hormone synthesis</w:t>
            </w:r>
          </w:p>
          <w:p w:rsidR="00000000" w:rsidDel="00000000" w:rsidP="00000000" w:rsidRDefault="00000000" w:rsidRPr="00000000" w14:paraId="000000DE">
            <w:pPr>
              <w:numPr>
                <w:ilvl w:val="0"/>
                <w:numId w:val="7"/>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Describing the classification and localization of the reproductive system</w:t>
            </w:r>
          </w:p>
          <w:p w:rsidR="00000000" w:rsidDel="00000000" w:rsidP="00000000" w:rsidRDefault="00000000" w:rsidRPr="00000000" w14:paraId="000000DF">
            <w:pPr>
              <w:numPr>
                <w:ilvl w:val="0"/>
                <w:numId w:val="7"/>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Structure, function and development of male and female genital systems</w:t>
            </w:r>
          </w:p>
          <w:p w:rsidR="00000000" w:rsidDel="00000000" w:rsidP="00000000" w:rsidRDefault="00000000" w:rsidRPr="00000000" w14:paraId="000000E0">
            <w:pPr>
              <w:numPr>
                <w:ilvl w:val="0"/>
                <w:numId w:val="7"/>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General features of the localization of fungi, protozoa and helminths</w:t>
            </w:r>
          </w:p>
          <w:p w:rsidR="00000000" w:rsidDel="00000000" w:rsidP="00000000" w:rsidRDefault="00000000" w:rsidRPr="00000000" w14:paraId="000000E1">
            <w:pPr>
              <w:widowControl w:val="0"/>
              <w:numPr>
                <w:ilvl w:val="0"/>
                <w:numId w:val="7"/>
              </w:numPr>
              <w:spacing w:after="0" w:line="240" w:lineRule="auto"/>
              <w:ind w:left="644"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4"/>
                <w:szCs w:val="14"/>
                <w:rtl w:val="0"/>
              </w:rPr>
              <w:t xml:space="preserve">Diseases caused by fungi, protozoa and helminths.</w:t>
            </w:r>
            <w:r w:rsidDel="00000000" w:rsidR="00000000" w:rsidRPr="00000000">
              <w:rPr>
                <w:rtl w:val="0"/>
              </w:rPr>
            </w:r>
          </w:p>
          <w:p w:rsidR="00000000" w:rsidDel="00000000" w:rsidP="00000000" w:rsidRDefault="00000000" w:rsidRPr="00000000" w14:paraId="000000E2">
            <w:pPr>
              <w:widowControl w:val="0"/>
              <w:spacing w:after="0" w:line="240" w:lineRule="auto"/>
              <w:ind w:left="644"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E3">
            <w:pPr>
              <w:widowControl w:val="0"/>
              <w:spacing w:after="0" w:line="240" w:lineRule="auto"/>
              <w:ind w:left="644" w:firstLine="0"/>
              <w:jc w:val="both"/>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Committee 5: Biological Basis of Disease I Subject Committee</w:t>
            </w:r>
          </w:p>
          <w:p w:rsidR="00000000" w:rsidDel="00000000" w:rsidP="00000000" w:rsidRDefault="00000000" w:rsidRPr="00000000" w14:paraId="000000E4">
            <w:pPr>
              <w:widowControl w:val="0"/>
              <w:spacing w:after="0" w:line="240" w:lineRule="auto"/>
              <w:ind w:left="644" w:firstLine="0"/>
              <w:jc w:val="both"/>
              <w:rPr>
                <w:rFonts w:ascii="Times New Roman" w:cs="Times New Roman" w:eastAsia="Times New Roman" w:hAnsi="Times New Roman"/>
                <w:b w:val="1"/>
                <w:bCs w:val="1"/>
                <w:sz w:val="14"/>
                <w:szCs w:val="14"/>
              </w:rPr>
            </w:pPr>
            <w:r w:rsidDel="00000000" w:rsidR="00000000" w:rsidRPr="00000000">
              <w:rPr>
                <w:rtl w:val="0"/>
              </w:rPr>
            </w:r>
          </w:p>
          <w:p w:rsidR="00000000" w:rsidDel="00000000" w:rsidP="00000000" w:rsidRDefault="00000000" w:rsidRPr="00000000" w14:paraId="000000E5">
            <w:pPr>
              <w:widowControl w:val="0"/>
              <w:numPr>
                <w:ilvl w:val="0"/>
                <w:numId w:val="8"/>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Basic concepts of pathology and physiopathology and the mechanisms of disease formation</w:t>
            </w:r>
          </w:p>
          <w:p w:rsidR="00000000" w:rsidDel="00000000" w:rsidP="00000000" w:rsidRDefault="00000000" w:rsidRPr="00000000" w14:paraId="000000E6">
            <w:pPr>
              <w:widowControl w:val="0"/>
              <w:numPr>
                <w:ilvl w:val="0"/>
                <w:numId w:val="8"/>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Action mechanisms of drugs, pharmacokinetic and pharmacodynamic drug interactions</w:t>
            </w:r>
          </w:p>
          <w:p w:rsidR="00000000" w:rsidDel="00000000" w:rsidP="00000000" w:rsidRDefault="00000000" w:rsidRPr="00000000" w14:paraId="000000E7">
            <w:pPr>
              <w:widowControl w:val="0"/>
              <w:numPr>
                <w:ilvl w:val="0"/>
                <w:numId w:val="8"/>
              </w:numPr>
              <w:spacing w:after="0" w:line="240" w:lineRule="auto"/>
              <w:ind w:left="644"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Infectious disease generating mechanisms of microorganisms and immunological mechanisms</w:t>
            </w:r>
          </w:p>
          <w:p w:rsidR="00000000" w:rsidDel="00000000" w:rsidP="00000000" w:rsidRDefault="00000000" w:rsidRPr="00000000" w14:paraId="000000E8">
            <w:pPr>
              <w:widowControl w:val="0"/>
              <w:numPr>
                <w:ilvl w:val="0"/>
                <w:numId w:val="8"/>
              </w:numPr>
              <w:spacing w:after="160" w:line="240" w:lineRule="auto"/>
              <w:ind w:left="644"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4"/>
                <w:szCs w:val="14"/>
                <w:rtl w:val="0"/>
              </w:rPr>
              <w:t xml:space="preserve">Basic concepts of pathology and physiopathology during tissue damage and formation mechanisms of diseases</w:t>
            </w:r>
            <w:r w:rsidDel="00000000" w:rsidR="00000000" w:rsidRPr="00000000">
              <w:rPr>
                <w:rtl w:val="0"/>
              </w:rPr>
            </w:r>
          </w:p>
        </w:tc>
      </w:tr>
    </w:tbl>
    <w:p w:rsidR="00000000" w:rsidDel="00000000" w:rsidP="00000000" w:rsidRDefault="00000000" w:rsidRPr="00000000" w14:paraId="000000E9">
      <w:pPr>
        <w:rPr>
          <w:b w:val="1"/>
          <w:bCs w:val="1"/>
        </w:rPr>
      </w:pPr>
      <w:r w:rsidDel="00000000" w:rsidR="00000000" w:rsidRPr="00000000">
        <w:rPr>
          <w:rtl w:val="0"/>
        </w:rPr>
      </w:r>
    </w:p>
    <w:p w:rsidR="00000000" w:rsidDel="00000000" w:rsidP="00000000" w:rsidRDefault="00000000" w:rsidRPr="00000000" w14:paraId="000000EA">
      <w:pPr>
        <w:rPr>
          <w:b w:val="1"/>
          <w:bCs w:val="1"/>
        </w:rPr>
      </w:pPr>
      <w:r w:rsidDel="00000000" w:rsidR="00000000" w:rsidRPr="00000000">
        <w:rPr>
          <w:rtl w:val="0"/>
        </w:rPr>
      </w:r>
    </w:p>
    <w:p w:rsidR="00000000" w:rsidDel="00000000" w:rsidP="00000000" w:rsidRDefault="00000000" w:rsidRPr="00000000" w14:paraId="000000EB">
      <w:pPr>
        <w:rPr>
          <w:b w:val="1"/>
          <w:bCs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23"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C">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TEXTBOOKS AND SUPPLEMENTARY READINGS</w:t>
            </w:r>
          </w:p>
        </w:tc>
      </w:tr>
      <w:tr>
        <w:trPr>
          <w:cantSplit w:val="0"/>
          <w:trHeight w:val="23"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E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8"/>
                <w:szCs w:val="18"/>
                <w:rtl w:val="0"/>
              </w:rPr>
              <w:t xml:space="preserve">Textbooks:</w:t>
            </w: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Faculty members lecture notes, </w:t>
            </w:r>
          </w:p>
          <w:p w:rsidR="00000000" w:rsidDel="00000000" w:rsidP="00000000" w:rsidRDefault="00000000" w:rsidRPr="00000000" w14:paraId="000000E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Guyton Tıbbi Fizyoloji, </w:t>
            </w:r>
          </w:p>
          <w:p w:rsidR="00000000" w:rsidDel="00000000" w:rsidP="00000000" w:rsidRDefault="00000000" w:rsidRPr="00000000" w14:paraId="000000F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Ganong-Tıbbi Fizyoloji, </w:t>
            </w:r>
          </w:p>
          <w:p w:rsidR="00000000" w:rsidDel="00000000" w:rsidP="00000000" w:rsidRDefault="00000000" w:rsidRPr="00000000" w14:paraId="000000F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Berne Levy Fizyoloji, </w:t>
            </w:r>
          </w:p>
          <w:p w:rsidR="00000000" w:rsidDel="00000000" w:rsidP="00000000" w:rsidRDefault="00000000" w:rsidRPr="00000000" w14:paraId="000000F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Vander İnsan Fizyolojisi, </w:t>
            </w:r>
          </w:p>
          <w:p w:rsidR="00000000" w:rsidDel="00000000" w:rsidP="00000000" w:rsidRDefault="00000000" w:rsidRPr="00000000" w14:paraId="000000F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Physiology, Schoenwolf G, Bleyl S, Brauer P., Francis-West Phillipa: </w:t>
            </w:r>
          </w:p>
          <w:p w:rsidR="00000000" w:rsidDel="00000000" w:rsidP="00000000" w:rsidRDefault="00000000" w:rsidRPr="00000000" w14:paraId="000000F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Larsen’s Human Embryology, Larsen J.William: </w:t>
            </w:r>
          </w:p>
          <w:p w:rsidR="00000000" w:rsidDel="00000000" w:rsidP="00000000" w:rsidRDefault="00000000" w:rsidRPr="00000000" w14:paraId="000000F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Human Embryology, Churchill Livingstone, Moore and Persaud: </w:t>
            </w:r>
          </w:p>
          <w:p w:rsidR="00000000" w:rsidDel="00000000" w:rsidP="00000000" w:rsidRDefault="00000000" w:rsidRPr="00000000" w14:paraId="000000F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The Developing Human Clinically Oriented Embryology, 5th.W.B. Sunders Company, Cochard L.</w:t>
            </w:r>
          </w:p>
          <w:p w:rsidR="00000000" w:rsidDel="00000000" w:rsidP="00000000" w:rsidRDefault="00000000" w:rsidRPr="00000000" w14:paraId="000000F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Netter’s Atlas of Human Embryology, Icon Learning Systems, </w:t>
            </w:r>
          </w:p>
          <w:p w:rsidR="00000000" w:rsidDel="00000000" w:rsidP="00000000" w:rsidRDefault="00000000" w:rsidRPr="00000000" w14:paraId="000000F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Junqueira's Basic Histology: Text and Atlas, Fourteenth Edition by Anthony Mescher (Textbook)</w:t>
            </w:r>
          </w:p>
          <w:p w:rsidR="00000000" w:rsidDel="00000000" w:rsidP="00000000" w:rsidRDefault="00000000" w:rsidRPr="00000000" w14:paraId="000000F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Di Fiore's Atlas of Histology with Functional Correlations by Victor P. Eroschenko (Atlas)</w:t>
            </w:r>
          </w:p>
          <w:p w:rsidR="00000000" w:rsidDel="00000000" w:rsidP="00000000" w:rsidRDefault="00000000" w:rsidRPr="00000000" w14:paraId="000000F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Histology: a Text and Atlas by Wojciech Pawlina; Michael H. Ross (Textbook)</w:t>
            </w:r>
          </w:p>
          <w:p w:rsidR="00000000" w:rsidDel="00000000" w:rsidP="00000000" w:rsidRDefault="00000000" w:rsidRPr="00000000" w14:paraId="000000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The Developing Human - Clinically Oriented Embryology by Keith L. Moore, T. V. N. Persaud, Mark G. Torchia (Textbook)</w:t>
            </w:r>
          </w:p>
          <w:p w:rsidR="00000000" w:rsidDel="00000000" w:rsidP="00000000" w:rsidRDefault="00000000" w:rsidRPr="00000000" w14:paraId="000000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Human Embryology and Developmental Biology by Bruce M. Carlson (Textbook)</w:t>
            </w:r>
          </w:p>
          <w:p w:rsidR="00000000" w:rsidDel="00000000" w:rsidP="00000000" w:rsidRDefault="00000000" w:rsidRPr="00000000" w14:paraId="000000F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Kliniğe Yönelik Anatomi Fonksiyonel Anatomi Baş-Boyun ve İç Organlar, </w:t>
            </w:r>
          </w:p>
          <w:p w:rsidR="00000000" w:rsidDel="00000000" w:rsidP="00000000" w:rsidRDefault="00000000" w:rsidRPr="00000000" w14:paraId="000000F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Tıp Fakültesi Öğrencileri İçin Klinik Anatomi, </w:t>
            </w:r>
          </w:p>
          <w:p w:rsidR="00000000" w:rsidDel="00000000" w:rsidP="00000000" w:rsidRDefault="00000000" w:rsidRPr="00000000" w14:paraId="000000F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Murray R.K., Granner D.K., Mayes P.T., Rodwell V.W. Harper’s Biochemistry, Prentice-Hall </w:t>
            </w:r>
          </w:p>
          <w:p w:rsidR="00000000" w:rsidDel="00000000" w:rsidP="00000000" w:rsidRDefault="00000000" w:rsidRPr="00000000" w14:paraId="0000010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32" w:lineRule="auto"/>
              <w:ind w:left="720" w:right="0" w:hanging="36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Biyofizik Prof. Dr. Ferit Pehlivan.</w:t>
            </w:r>
          </w:p>
          <w:p w:rsidR="00000000" w:rsidDel="00000000" w:rsidP="00000000" w:rsidRDefault="00000000" w:rsidRPr="00000000" w14:paraId="0000010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Foundations of Cellular Neurophysiology by Daniel Johnston and Samuel Miao-Sin Wu; </w:t>
            </w:r>
          </w:p>
          <w:p w:rsidR="00000000" w:rsidDel="00000000" w:rsidP="00000000" w:rsidRDefault="00000000" w:rsidRPr="00000000" w14:paraId="0000010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Carroll, K. C., Butel, J. S., &amp; Morse, S. A. (2015). Jawetz Melnick &amp; Adelbergs Medical Microbiology 27 E. McGraw Hill Professional. LANGE</w:t>
            </w:r>
          </w:p>
          <w:p w:rsidR="00000000" w:rsidDel="00000000" w:rsidP="00000000" w:rsidRDefault="00000000" w:rsidRPr="00000000" w14:paraId="0000010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Riedel, S., Morse, S., Mietzner, T., Miller S., (Author) (2019). Jawetz Melnick &amp; Adelbergs Medical Microbiology 28 E. McGraw Hill Professional. LANGE</w:t>
            </w:r>
          </w:p>
          <w:p w:rsidR="00000000" w:rsidDel="00000000" w:rsidP="00000000" w:rsidRDefault="00000000" w:rsidRPr="00000000" w14:paraId="0000010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Tile Patricia (2013). Bailey &amp; Scott’s Diagnostic Microbiology, 13th Edition</w:t>
            </w:r>
          </w:p>
          <w:p w:rsidR="00000000" w:rsidDel="00000000" w:rsidP="00000000" w:rsidRDefault="00000000" w:rsidRPr="00000000" w14:paraId="0000010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Madigan, M. T., Bender K. S. , Buckley, D. H., Sattley, W. M., Stahl, D. A. (2018). Brock biology of microorganisms. 15th edition</w:t>
            </w:r>
          </w:p>
          <w:p w:rsidR="00000000" w:rsidDel="00000000" w:rsidP="00000000" w:rsidRDefault="00000000" w:rsidRPr="00000000" w14:paraId="0000010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Murray, P. R., Rosenthal, K. S., &amp; Pfaller, M. A. (2015). </w:t>
            </w:r>
            <w:r w:rsidDel="00000000" w:rsidR="00000000" w:rsidRPr="00000000">
              <w:rPr>
                <w:rFonts w:ascii="Times New Roman" w:cs="Times New Roman" w:eastAsia="Times New Roman" w:hAnsi="Times New Roman"/>
                <w:b w:val="0"/>
                <w:bCs w:val="0"/>
                <w:i w:val="1"/>
                <w:iCs w:val="1"/>
                <w:smallCaps w:val="0"/>
                <w:strike w:val="0"/>
                <w:color w:val="000000"/>
                <w:sz w:val="14"/>
                <w:szCs w:val="14"/>
                <w:u w:val="none"/>
                <w:shd w:fill="auto" w:val="clear"/>
                <w:vertAlign w:val="baseline"/>
                <w:rtl w:val="0"/>
              </w:rPr>
              <w:t xml:space="preserve">Medical microbiology</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Elsevier Health Sciences.</w:t>
            </w:r>
          </w:p>
          <w:p w:rsidR="00000000" w:rsidDel="00000000" w:rsidP="00000000" w:rsidRDefault="00000000" w:rsidRPr="00000000" w14:paraId="00000107">
            <w:pPr>
              <w:widowControl w:val="0"/>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0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8"/>
                <w:szCs w:val="18"/>
                <w:rtl w:val="0"/>
              </w:rPr>
              <w:t xml:space="preserve">Futher Reading:</w:t>
            </w:r>
            <w:r w:rsidDel="00000000" w:rsidR="00000000" w:rsidRPr="00000000">
              <w:rPr>
                <w:rtl w:val="0"/>
              </w:rPr>
            </w:r>
          </w:p>
          <w:p w:rsidR="00000000" w:rsidDel="00000000" w:rsidP="00000000" w:rsidRDefault="00000000" w:rsidRPr="00000000" w14:paraId="00000109">
            <w:pPr>
              <w:widowControl w:val="0"/>
              <w:spacing w:line="240" w:lineRule="auto"/>
              <w:jc w:val="center"/>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0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4"/>
                <w:szCs w:val="14"/>
                <w:rtl w:val="0"/>
              </w:rPr>
              <w:t xml:space="preserve">PDQ Fizyoloji, Hücre Elektrofizyolojisi ve Görüntülemenin Temelleri, Guyton Tıbbi Fizyoloji, GanongTıbbi Fizyoloji, Berne Levy Fizyoloji, Vander İnsan Fizyolojisi, Physiology, The Developing Human Clinically Oriented Embryology, Miller’s Anesthesia, Klinik Anesteziyoloji, Handbook of Clincal Anesthesia, Biyokimya, İnsan Biyokimyası, Manual of Clinical Microbiology, Tıp Fakültesi Öğrencileri İçin Klinik Anatomi</w:t>
            </w:r>
            <w:r w:rsidDel="00000000" w:rsidR="00000000" w:rsidRPr="00000000">
              <w:rPr>
                <w:rtl w:val="0"/>
              </w:rPr>
            </w:r>
          </w:p>
        </w:tc>
      </w:tr>
    </w:tbl>
    <w:p w:rsidR="00000000" w:rsidDel="00000000" w:rsidP="00000000" w:rsidRDefault="00000000" w:rsidRPr="00000000" w14:paraId="0000010B">
      <w:pPr>
        <w:rPr>
          <w:b w:val="1"/>
          <w:bCs w:val="1"/>
        </w:rPr>
      </w:pPr>
      <w:r w:rsidDel="00000000" w:rsidR="00000000" w:rsidRPr="00000000">
        <w:rPr>
          <w:rtl w:val="0"/>
        </w:rPr>
      </w:r>
    </w:p>
    <w:tbl>
      <w:tblPr>
        <w:tblStyle w:val="Table1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23"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C">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ASSESSMENT AND EVALUATION SYSTEM</w:t>
            </w:r>
          </w:p>
        </w:tc>
      </w:tr>
      <w:tr>
        <w:trPr>
          <w:cantSplit w:val="0"/>
          <w:trHeight w:val="23"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0D">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4"/>
              <w:tblW w:w="6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80"/>
              <w:gridCol w:w="3765"/>
              <w:gridCol w:w="1655"/>
              <w:tblGridChange w:id="0">
                <w:tblGrid>
                  <w:gridCol w:w="780"/>
                  <w:gridCol w:w="3765"/>
                  <w:gridCol w:w="165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10E">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No.</w:t>
                  </w:r>
                </w:p>
              </w:tc>
              <w:tc>
                <w:tcPr>
                  <w:tcMar>
                    <w:top w:w="100.0" w:type="dxa"/>
                    <w:left w:w="100.0" w:type="dxa"/>
                    <w:bottom w:w="100.0" w:type="dxa"/>
                    <w:right w:w="100.0" w:type="dxa"/>
                  </w:tcMar>
                </w:tcPr>
                <w:p w:rsidR="00000000" w:rsidDel="00000000" w:rsidP="00000000" w:rsidRDefault="00000000" w:rsidRPr="00000000" w14:paraId="0000010F">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Examination</w:t>
                  </w:r>
                </w:p>
              </w:tc>
              <w:tc>
                <w:tcPr>
                  <w:tcMar>
                    <w:top w:w="100.0" w:type="dxa"/>
                    <w:left w:w="100.0" w:type="dxa"/>
                    <w:bottom w:w="100.0" w:type="dxa"/>
                    <w:right w:w="100.0" w:type="dxa"/>
                  </w:tcMar>
                </w:tcPr>
                <w:p w:rsidR="00000000" w:rsidDel="00000000" w:rsidP="00000000" w:rsidRDefault="00000000" w:rsidRPr="00000000" w14:paraId="00000110">
                  <w:pPr>
                    <w:widowControl w:val="0"/>
                    <w:spacing w:line="240" w:lineRule="auto"/>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Percent Contribution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Mar>
                    <w:top w:w="100.0" w:type="dxa"/>
                    <w:left w:w="100.0" w:type="dxa"/>
                    <w:bottom w:w="100.0" w:type="dxa"/>
                    <w:right w:w="100.0" w:type="dxa"/>
                  </w:tcMar>
                </w:tcPr>
                <w:p w:rsidR="00000000" w:rsidDel="00000000" w:rsidP="00000000" w:rsidRDefault="00000000" w:rsidRPr="00000000" w14:paraId="0000011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Average of the Subject Committee Examinations</w:t>
                  </w:r>
                </w:p>
              </w:tc>
              <w:tc>
                <w:tcPr>
                  <w:tcMar>
                    <w:top w:w="100.0" w:type="dxa"/>
                    <w:left w:w="100.0" w:type="dxa"/>
                    <w:bottom w:w="100.0" w:type="dxa"/>
                    <w:right w:w="100.0" w:type="dxa"/>
                  </w:tcMar>
                </w:tcPr>
                <w:p w:rsidR="00000000" w:rsidDel="00000000" w:rsidP="00000000" w:rsidRDefault="00000000" w:rsidRPr="00000000" w14:paraId="0000011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Mar>
                    <w:top w:w="100.0" w:type="dxa"/>
                    <w:left w:w="100.0" w:type="dxa"/>
                    <w:bottom w:w="100.0" w:type="dxa"/>
                    <w:right w:w="100.0" w:type="dxa"/>
                  </w:tcMar>
                </w:tcPr>
                <w:p w:rsidR="00000000" w:rsidDel="00000000" w:rsidP="00000000" w:rsidRDefault="00000000" w:rsidRPr="00000000" w14:paraId="0000011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Final Examination / Make-up Examination</w:t>
                  </w:r>
                </w:p>
              </w:tc>
              <w:tc>
                <w:tcPr>
                  <w:tcMar>
                    <w:top w:w="100.0" w:type="dxa"/>
                    <w:left w:w="100.0" w:type="dxa"/>
                    <w:bottom w:w="100.0" w:type="dxa"/>
                    <w:right w:w="100.0" w:type="dxa"/>
                  </w:tcMar>
                </w:tcPr>
                <w:p w:rsidR="00000000" w:rsidDel="00000000" w:rsidP="00000000" w:rsidRDefault="00000000" w:rsidRPr="00000000" w14:paraId="0000011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r>
          </w:tbl>
          <w:p w:rsidR="00000000" w:rsidDel="00000000" w:rsidP="00000000" w:rsidRDefault="00000000" w:rsidRPr="00000000" w14:paraId="00000117">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1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4"/>
                <w:szCs w:val="14"/>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119">
      <w:pPr>
        <w:rPr>
          <w:b w:val="1"/>
          <w:bCs w:val="1"/>
        </w:rPr>
      </w:pPr>
      <w:r w:rsidDel="00000000" w:rsidR="00000000" w:rsidRPr="00000000">
        <w:rPr>
          <w:rtl w:val="0"/>
        </w:rPr>
      </w:r>
    </w:p>
    <w:tbl>
      <w:tblPr>
        <w:tblStyle w:val="Table1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1A">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STUDENT WORKLOAD TABLE</w:t>
            </w:r>
          </w:p>
          <w:p w:rsidR="00000000" w:rsidDel="00000000" w:rsidP="00000000" w:rsidRDefault="00000000" w:rsidRPr="00000000" w14:paraId="0000011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8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6"/>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11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Activities</w:t>
                  </w:r>
                </w:p>
              </w:tc>
              <w:tc>
                <w:tcPr>
                  <w:vAlign w:val="center"/>
                </w:tcPr>
                <w:p w:rsidR="00000000" w:rsidDel="00000000" w:rsidP="00000000" w:rsidRDefault="00000000" w:rsidRPr="00000000" w14:paraId="0000011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Number</w:t>
                  </w:r>
                </w:p>
              </w:tc>
              <w:tc>
                <w:tcPr>
                  <w:vAlign w:val="center"/>
                </w:tcPr>
                <w:p w:rsidR="00000000" w:rsidDel="00000000" w:rsidP="00000000" w:rsidRDefault="00000000" w:rsidRPr="00000000" w14:paraId="0000011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Duration</w:t>
                  </w:r>
                </w:p>
                <w:p w:rsidR="00000000" w:rsidDel="00000000" w:rsidP="00000000" w:rsidRDefault="00000000" w:rsidRPr="00000000" w14:paraId="0000012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(hours)</w:t>
                  </w:r>
                </w:p>
              </w:tc>
              <w:tc>
                <w:tcPr>
                  <w:vAlign w:val="center"/>
                </w:tcPr>
                <w:p w:rsidR="00000000" w:rsidDel="00000000" w:rsidP="00000000" w:rsidRDefault="00000000" w:rsidRPr="00000000" w14:paraId="0000012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 work load</w:t>
                  </w:r>
                </w:p>
              </w:tc>
            </w:tr>
            <w:tr>
              <w:trPr>
                <w:cantSplit w:val="0"/>
                <w:tblHeader w:val="0"/>
              </w:trPr>
              <w:tc>
                <w:tcPr>
                  <w:vAlign w:val="center"/>
                </w:tcPr>
                <w:p w:rsidR="00000000" w:rsidDel="00000000" w:rsidP="00000000" w:rsidRDefault="00000000" w:rsidRPr="00000000" w14:paraId="0000012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Lectures</w:t>
                  </w:r>
                </w:p>
              </w:tc>
              <w:tc>
                <w:tcPr>
                  <w:vAlign w:val="center"/>
                </w:tcPr>
                <w:p w:rsidR="00000000" w:rsidDel="00000000" w:rsidP="00000000" w:rsidRDefault="00000000" w:rsidRPr="00000000" w14:paraId="0000012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496</w:t>
                  </w:r>
                  <w:r w:rsidDel="00000000" w:rsidR="00000000" w:rsidRPr="00000000">
                    <w:rPr>
                      <w:rtl w:val="0"/>
                    </w:rPr>
                  </w:r>
                </w:p>
              </w:tc>
              <w:tc>
                <w:tcPr>
                  <w:vAlign w:val="center"/>
                </w:tcPr>
                <w:p w:rsidR="00000000" w:rsidDel="00000000" w:rsidP="00000000" w:rsidRDefault="00000000" w:rsidRPr="00000000" w14:paraId="0000012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p w:rsidR="00000000" w:rsidDel="00000000" w:rsidP="00000000" w:rsidRDefault="00000000" w:rsidRPr="00000000" w14:paraId="0000012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496</w:t>
                  </w:r>
                </w:p>
              </w:tc>
            </w:tr>
            <w:tr>
              <w:trPr>
                <w:cantSplit w:val="0"/>
                <w:tblHeader w:val="0"/>
              </w:trPr>
              <w:tc>
                <w:tcPr>
                  <w:vAlign w:val="center"/>
                </w:tcPr>
                <w:p w:rsidR="00000000" w:rsidDel="00000000" w:rsidP="00000000" w:rsidRDefault="00000000" w:rsidRPr="00000000" w14:paraId="000001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Laboratory</w:t>
                  </w:r>
                </w:p>
              </w:tc>
              <w:tc>
                <w:tcPr>
                  <w:vAlign w:val="center"/>
                </w:tcPr>
                <w:p w:rsidR="00000000" w:rsidDel="00000000" w:rsidP="00000000" w:rsidRDefault="00000000" w:rsidRPr="00000000" w14:paraId="0000012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126</w:t>
                  </w:r>
                  <w:r w:rsidDel="00000000" w:rsidR="00000000" w:rsidRPr="00000000">
                    <w:rPr>
                      <w:rtl w:val="0"/>
                    </w:rPr>
                  </w:r>
                </w:p>
              </w:tc>
              <w:tc>
                <w:tcPr>
                  <w:vAlign w:val="center"/>
                </w:tcPr>
                <w:p w:rsidR="00000000" w:rsidDel="00000000" w:rsidP="00000000" w:rsidRDefault="00000000" w:rsidRPr="00000000" w14:paraId="0000012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p w:rsidR="00000000" w:rsidDel="00000000" w:rsidP="00000000" w:rsidRDefault="00000000" w:rsidRPr="00000000" w14:paraId="0000012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128</w:t>
                  </w:r>
                </w:p>
              </w:tc>
            </w:tr>
            <w:tr>
              <w:trPr>
                <w:cantSplit w:val="0"/>
                <w:tblHeader w:val="0"/>
              </w:trPr>
              <w:tc>
                <w:tcPr>
                  <w:vAlign w:val="center"/>
                </w:tcPr>
                <w:p w:rsidR="00000000" w:rsidDel="00000000" w:rsidP="00000000" w:rsidRDefault="00000000" w:rsidRPr="00000000" w14:paraId="0000012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vAlign w:val="center"/>
                </w:tcPr>
                <w:p w:rsidR="00000000" w:rsidDel="00000000" w:rsidP="00000000" w:rsidRDefault="00000000" w:rsidRPr="00000000" w14:paraId="0000012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2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p w:rsidR="00000000" w:rsidDel="00000000" w:rsidP="00000000" w:rsidRDefault="00000000" w:rsidRPr="00000000" w14:paraId="0000012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2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specific internship (if there is) </w:t>
                  </w:r>
                </w:p>
              </w:tc>
              <w:tc>
                <w:tcPr>
                  <w:vAlign w:val="center"/>
                </w:tcPr>
                <w:p w:rsidR="00000000" w:rsidDel="00000000" w:rsidP="00000000" w:rsidRDefault="00000000" w:rsidRPr="00000000" w14:paraId="0000012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3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p w:rsidR="00000000" w:rsidDel="00000000" w:rsidP="00000000" w:rsidRDefault="00000000" w:rsidRPr="00000000" w14:paraId="00000131">
                  <w:pPr>
                    <w:jc w:val="center"/>
                    <w:rPr>
                      <w:rFonts w:ascii="Times New Roman" w:cs="Times New Roman" w:eastAsia="Times New Roman" w:hAnsi="Times New Roman"/>
                      <w:b w:val="1"/>
                      <w:bCs w:val="1"/>
                      <w:sz w:val="18"/>
                      <w:szCs w:val="18"/>
                    </w:rPr>
                  </w:pPr>
                  <w:r w:rsidDel="00000000" w:rsidR="00000000" w:rsidRPr="00000000">
                    <w:rPr>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Field study</w:t>
                  </w:r>
                </w:p>
              </w:tc>
              <w:tc>
                <w:tcPr>
                  <w:vAlign w:val="center"/>
                </w:tcPr>
                <w:p w:rsidR="00000000" w:rsidDel="00000000" w:rsidP="00000000" w:rsidRDefault="00000000" w:rsidRPr="00000000" w14:paraId="0000013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3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p w:rsidR="00000000" w:rsidDel="00000000" w:rsidP="00000000" w:rsidRDefault="00000000" w:rsidRPr="00000000" w14:paraId="00000135">
                  <w:pPr>
                    <w:jc w:val="center"/>
                    <w:rPr>
                      <w:rFonts w:ascii="Times New Roman" w:cs="Times New Roman" w:eastAsia="Times New Roman" w:hAnsi="Times New Roman"/>
                      <w:b w:val="1"/>
                      <w:bCs w:val="1"/>
                      <w:sz w:val="18"/>
                      <w:szCs w:val="18"/>
                    </w:rPr>
                  </w:pPr>
                  <w:r w:rsidDel="00000000" w:rsidR="00000000" w:rsidRPr="00000000">
                    <w:rPr>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 of class lesson study time (pre work, strengthen, etc)</w:t>
                  </w:r>
                </w:p>
              </w:tc>
              <w:tc>
                <w:tcPr>
                  <w:vAlign w:val="center"/>
                </w:tcPr>
                <w:p w:rsidR="00000000" w:rsidDel="00000000" w:rsidP="00000000" w:rsidRDefault="00000000" w:rsidRPr="00000000" w14:paraId="0000013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35</w:t>
                  </w:r>
                  <w:r w:rsidDel="00000000" w:rsidR="00000000" w:rsidRPr="00000000">
                    <w:rPr>
                      <w:rtl w:val="0"/>
                    </w:rPr>
                  </w:r>
                </w:p>
              </w:tc>
              <w:tc>
                <w:tcPr>
                  <w:vAlign w:val="center"/>
                </w:tcPr>
                <w:p w:rsidR="00000000" w:rsidDel="00000000" w:rsidP="00000000" w:rsidRDefault="00000000" w:rsidRPr="00000000" w14:paraId="0000013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7</w:t>
                  </w:r>
                  <w:r w:rsidDel="00000000" w:rsidR="00000000" w:rsidRPr="00000000">
                    <w:rPr>
                      <w:rtl w:val="0"/>
                    </w:rPr>
                  </w:r>
                </w:p>
              </w:tc>
              <w:tc>
                <w:tcPr/>
                <w:p w:rsidR="00000000" w:rsidDel="00000000" w:rsidP="00000000" w:rsidRDefault="00000000" w:rsidRPr="00000000" w14:paraId="0000013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280</w:t>
                  </w:r>
                </w:p>
              </w:tc>
            </w:tr>
            <w:tr>
              <w:trPr>
                <w:cantSplit w:val="0"/>
                <w:tblHeader w:val="0"/>
              </w:trPr>
              <w:tc>
                <w:tcPr>
                  <w:vAlign w:val="center"/>
                </w:tcPr>
                <w:p w:rsidR="00000000" w:rsidDel="00000000" w:rsidP="00000000" w:rsidRDefault="00000000" w:rsidRPr="00000000" w14:paraId="0000013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Presentation / Preparing seminar</w:t>
                  </w:r>
                </w:p>
              </w:tc>
              <w:tc>
                <w:tcPr>
                  <w:vAlign w:val="center"/>
                </w:tcPr>
                <w:p w:rsidR="00000000" w:rsidDel="00000000" w:rsidP="00000000" w:rsidRDefault="00000000" w:rsidRPr="00000000" w14:paraId="0000013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3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p w:rsidR="00000000" w:rsidDel="00000000" w:rsidP="00000000" w:rsidRDefault="00000000" w:rsidRPr="00000000" w14:paraId="0000013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3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Project</w:t>
                  </w:r>
                </w:p>
              </w:tc>
              <w:tc>
                <w:tcPr>
                  <w:vAlign w:val="center"/>
                </w:tcPr>
                <w:p w:rsidR="00000000" w:rsidDel="00000000" w:rsidP="00000000" w:rsidRDefault="00000000" w:rsidRPr="00000000" w14:paraId="0000013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4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p w:rsidR="00000000" w:rsidDel="00000000" w:rsidP="00000000" w:rsidRDefault="00000000" w:rsidRPr="00000000" w14:paraId="0000014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1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Homework</w:t>
                  </w:r>
                </w:p>
              </w:tc>
              <w:tc>
                <w:tcPr>
                  <w:vAlign w:val="center"/>
                </w:tcPr>
                <w:p w:rsidR="00000000" w:rsidDel="00000000" w:rsidP="00000000" w:rsidRDefault="00000000" w:rsidRPr="00000000" w14:paraId="0000014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44">
                  <w:pPr>
                    <w:jc w:val="cente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45">
                  <w:pPr>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İnterval examinations</w:t>
                  </w:r>
                </w:p>
              </w:tc>
              <w:tc>
                <w:tcPr>
                  <w:vAlign w:val="center"/>
                </w:tcPr>
                <w:p w:rsidR="00000000" w:rsidDel="00000000" w:rsidP="00000000" w:rsidRDefault="00000000" w:rsidRPr="00000000" w14:paraId="0000014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5</w:t>
                  </w:r>
                  <w:r w:rsidDel="00000000" w:rsidR="00000000" w:rsidRPr="00000000">
                    <w:rPr>
                      <w:rtl w:val="0"/>
                    </w:rPr>
                  </w:r>
                </w:p>
              </w:tc>
              <w:tc>
                <w:tcPr>
                  <w:vAlign w:val="center"/>
                </w:tcPr>
                <w:p w:rsidR="00000000" w:rsidDel="00000000" w:rsidP="00000000" w:rsidRDefault="00000000" w:rsidRPr="00000000" w14:paraId="0000014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25</w:t>
                  </w:r>
                  <w:r w:rsidDel="00000000" w:rsidR="00000000" w:rsidRPr="00000000">
                    <w:rPr>
                      <w:rtl w:val="0"/>
                    </w:rPr>
                  </w:r>
                </w:p>
              </w:tc>
              <w:tc>
                <w:tcPr/>
                <w:p w:rsidR="00000000" w:rsidDel="00000000" w:rsidP="00000000" w:rsidRDefault="00000000" w:rsidRPr="00000000" w14:paraId="0000014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125</w:t>
                  </w:r>
                </w:p>
              </w:tc>
            </w:tr>
            <w:tr>
              <w:trPr>
                <w:cantSplit w:val="0"/>
                <w:tblHeader w:val="0"/>
              </w:trPr>
              <w:tc>
                <w:tcPr>
                  <w:vAlign w:val="center"/>
                </w:tcPr>
                <w:p w:rsidR="00000000" w:rsidDel="00000000" w:rsidP="00000000" w:rsidRDefault="00000000" w:rsidRPr="00000000" w14:paraId="000001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Clerkship Examination </w:t>
                  </w:r>
                </w:p>
              </w:tc>
              <w:tc>
                <w:tcPr>
                  <w:vAlign w:val="center"/>
                </w:tcPr>
                <w:p w:rsidR="00000000" w:rsidDel="00000000" w:rsidP="00000000" w:rsidRDefault="00000000" w:rsidRPr="00000000" w14:paraId="0000014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4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100</w:t>
                  </w:r>
                  <w:r w:rsidDel="00000000" w:rsidR="00000000" w:rsidRPr="00000000">
                    <w:rPr>
                      <w:rtl w:val="0"/>
                    </w:rPr>
                  </w:r>
                </w:p>
              </w:tc>
              <w:tc>
                <w:tcPr/>
                <w:p w:rsidR="00000000" w:rsidDel="00000000" w:rsidP="00000000" w:rsidRDefault="00000000" w:rsidRPr="00000000" w14:paraId="000001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r>
            <w:tr>
              <w:trPr>
                <w:cantSplit w:val="0"/>
                <w:tblHeader w:val="0"/>
              </w:trPr>
              <w:tc>
                <w:tcPr>
                  <w:gridSpan w:val="3"/>
                </w:tcPr>
                <w:p w:rsidR="00000000" w:rsidDel="00000000" w:rsidP="00000000" w:rsidRDefault="00000000" w:rsidRPr="00000000" w14:paraId="0000014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 work load </w:t>
                  </w:r>
                </w:p>
              </w:tc>
              <w:tc>
                <w:tcPr>
                  <w:vAlign w:val="center"/>
                </w:tcPr>
                <w:p w:rsidR="00000000" w:rsidDel="00000000" w:rsidP="00000000" w:rsidRDefault="00000000" w:rsidRPr="00000000" w14:paraId="0000015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1129</w:t>
                  </w:r>
                </w:p>
              </w:tc>
            </w:tr>
          </w:tbl>
          <w:p w:rsidR="00000000" w:rsidDel="00000000" w:rsidP="00000000" w:rsidRDefault="00000000" w:rsidRPr="00000000" w14:paraId="00000152">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53">
      <w:pPr>
        <w:rPr>
          <w:b w:val="1"/>
          <w:bCs w:val="1"/>
        </w:rPr>
      </w:pPr>
      <w:r w:rsidDel="00000000" w:rsidR="00000000" w:rsidRPr="00000000">
        <w:rPr>
          <w:rtl w:val="0"/>
        </w:rPr>
      </w:r>
    </w:p>
    <w:p w:rsidR="00000000" w:rsidDel="00000000" w:rsidP="00000000" w:rsidRDefault="00000000" w:rsidRPr="00000000" w14:paraId="00000154">
      <w:pPr>
        <w:rPr>
          <w:b w:val="1"/>
          <w:bCs w:val="1"/>
        </w:rPr>
      </w:pPr>
      <w:r w:rsidDel="00000000" w:rsidR="00000000" w:rsidRPr="00000000">
        <w:rPr>
          <w:rtl w:val="0"/>
        </w:rPr>
      </w:r>
    </w:p>
    <w:tbl>
      <w:tblPr>
        <w:tblStyle w:val="Table1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420" w:hRule="atLeast"/>
          <w:tblHeader w:val="0"/>
        </w:trPr>
        <w:tc>
          <w:tcPr>
            <w:tcBorders>
              <w:bottom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5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RELATIONSHIP BETWEEN PHASE II OCCUPATIONAL LECTURE COURSE LEARNING OUTCOMES AND MEDICAL EDUCATION PROGRAMME KEY LEARNING OUTCOMES</w:t>
            </w:r>
          </w:p>
          <w:p w:rsidR="00000000" w:rsidDel="00000000" w:rsidP="00000000" w:rsidRDefault="00000000" w:rsidRPr="00000000" w14:paraId="00000156">
            <w:pPr>
              <w:widowControl w:val="0"/>
              <w:spacing w:line="240" w:lineRule="auto"/>
              <w:jc w:val="center"/>
              <w:rPr>
                <w:b w:val="1"/>
                <w:bCs w:val="1"/>
                <w:sz w:val="18"/>
                <w:szCs w:val="18"/>
              </w:rPr>
            </w:pPr>
            <w:r w:rsidDel="00000000" w:rsidR="00000000" w:rsidRPr="00000000">
              <w:rPr>
                <w:rtl w:val="0"/>
              </w:rPr>
            </w:r>
          </w:p>
        </w:tc>
      </w:tr>
      <w:tr>
        <w:trPr>
          <w:cantSplit w:val="0"/>
          <w:trHeight w:val="380" w:hRule="atLeast"/>
          <w:tblHeader w:val="0"/>
        </w:trPr>
        <w:tc>
          <w:tcPr>
            <w:tcBorders>
              <w:bottom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18"/>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5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5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Competencies/ Outcomes</w:t>
                  </w:r>
                </w:p>
              </w:tc>
              <w:tc>
                <w:tcPr>
                  <w:gridSpan w:val="5"/>
                </w:tcPr>
                <w:p w:rsidR="00000000" w:rsidDel="00000000" w:rsidP="00000000" w:rsidRDefault="00000000" w:rsidRPr="00000000" w14:paraId="0000015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Contribution</w:t>
                  </w:r>
                  <w:r w:rsidDel="00000000" w:rsidR="00000000" w:rsidRPr="00000000">
                    <w:rPr>
                      <w:rFonts w:ascii="Times New Roman" w:cs="Times New Roman" w:eastAsia="Times New Roman" w:hAnsi="Times New Roman"/>
                      <w:b w:val="1"/>
                      <w:bCs w:val="1"/>
                      <w:sz w:val="18"/>
                      <w:szCs w:val="18"/>
                      <w:vertAlign w:val="superscript"/>
                    </w:rPr>
                    <w:footnoteReference w:customMarkFollows="0" w:id="0"/>
                  </w:r>
                  <w:r w:rsidDel="00000000" w:rsidR="00000000" w:rsidRPr="00000000">
                    <w:rPr>
                      <w:rFonts w:ascii="Symbol" w:cs="Symbol" w:eastAsia="Symbol" w:hAnsi="Symbol"/>
                      <w:b w:val="1"/>
                      <w:bCs w:val="1"/>
                      <w:sz w:val="18"/>
                      <w:szCs w:val="18"/>
                      <w:vertAlign w:val="superscript"/>
                      <w:rtl w:val="0"/>
                    </w:rPr>
                    <w:t xml:space="preserve">*</w:t>
                  </w:r>
                  <w:r w:rsidDel="00000000" w:rsidR="00000000" w:rsidRPr="00000000">
                    <w:rPr>
                      <w:rtl w:val="0"/>
                    </w:rPr>
                  </w:r>
                </w:p>
                <w:p w:rsidR="00000000" w:rsidDel="00000000" w:rsidP="00000000" w:rsidRDefault="00000000" w:rsidRPr="00000000" w14:paraId="0000015B">
                  <w:pP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6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6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6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6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blHeader w:val="0"/>
              </w:trPr>
              <w:tc>
                <w:tcPr>
                  <w:vAlign w:val="center"/>
                </w:tcPr>
                <w:p w:rsidR="00000000" w:rsidDel="00000000" w:rsidP="00000000" w:rsidRDefault="00000000" w:rsidRPr="00000000" w14:paraId="00000167">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Able to explain the normal structure and functions of the organism.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spacing w:line="240" w:lineRule="auto"/>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E">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Able to explain the pathogenesis, clinical and diagnostic features of psychiatric disorders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spacing w:line="240" w:lineRule="auto"/>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line="240" w:lineRule="auto"/>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5">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p w:rsidR="00000000" w:rsidDel="00000000" w:rsidP="00000000" w:rsidRDefault="00000000" w:rsidRPr="00000000" w14:paraId="00000176">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Able to take history and perform mental status examination.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spacing w:line="240" w:lineRule="auto"/>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line="240" w:lineRule="auto"/>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C">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Able to perform first step interventions and refer and transfer cases  in life threatening emergency situations.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line="240" w:lineRule="auto"/>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spacing w:line="240" w:lineRule="auto"/>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83">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Able to perform necessary basic medical interventions for the diahnosis and treatment of mental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spacing w:line="240" w:lineRule="auto"/>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line="240" w:lineRule="auto"/>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8A">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Able to perform preventive measures and forensic practices.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line="240" w:lineRule="auto"/>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line="240" w:lineRule="auto"/>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1">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Having sufficient knowledge about the structure and process of the National Health System.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spacing w:line="240" w:lineRule="auto"/>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spacing w:line="240" w:lineRule="auto"/>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8">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Able to define legal responsibilities and ethical principles.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spacing w:line="240" w:lineRule="auto"/>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spacing w:line="240" w:lineRule="auto"/>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F">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Able to perform first step care  of most prevalent disorders in the community  with effective  evidence based medical methods.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spacing w:line="240" w:lineRule="auto"/>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spacing w:line="240" w:lineRule="auto"/>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A6">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Able to organize and implement scientific meetings and projects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spacing w:line="240" w:lineRule="auto"/>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spacing w:line="240" w:lineRule="auto"/>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AD">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Able to use a major foreign language sufficient enough for follow up of literature and update of medical knowledge; able to use computer and statistical skills for the evaluation of scientific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spacing w:line="240" w:lineRule="auto"/>
                    <w:rPr>
                      <w:rFonts w:ascii="Times New Roman" w:cs="Times New Roman" w:eastAsia="Times New Roman" w:hAnsi="Times New Roman"/>
                      <w:b w:val="1"/>
                      <w:bCs w:val="1"/>
                      <w:sz w:val="18"/>
                      <w:szCs w:val="18"/>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B4">
            <w:pPr>
              <w:widowControl w:val="0"/>
              <w:spacing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Symbol" w:cs="Symbol" w:eastAsia="Symbol" w:hAnsi="Symbol"/>
                <w:b w:val="0"/>
                <w:bCs w:val="0"/>
                <w:i w:val="0"/>
                <w:iCs w:val="0"/>
                <w:smallCaps w:val="0"/>
                <w:strike w:val="0"/>
                <w:color w:val="000000"/>
                <w:sz w:val="18"/>
                <w:szCs w:val="18"/>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lowest, 2 low, 3 fair, 4 high, 5 highest.</w:t>
            </w:r>
            <w:r w:rsidDel="00000000" w:rsidR="00000000" w:rsidRPr="00000000">
              <w:rPr>
                <w:rtl w:val="0"/>
              </w:rPr>
            </w:r>
          </w:p>
        </w:tc>
      </w:tr>
    </w:tbl>
    <w:p w:rsidR="00000000" w:rsidDel="00000000" w:rsidP="00000000" w:rsidRDefault="00000000" w:rsidRPr="00000000" w14:paraId="000001B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B7">
      <w:pPr>
        <w:rPr>
          <w:rFonts w:ascii="Times New Roman" w:cs="Times New Roman" w:eastAsia="Times New Roman" w:hAnsi="Times New Roman"/>
          <w:b w:val="1"/>
          <w:bCs w:val="1"/>
        </w:rPr>
      </w:pPr>
      <w:r w:rsidDel="00000000" w:rsidR="00000000" w:rsidRPr="00000000">
        <w:rPr>
          <w:rtl w:val="0"/>
        </w:rPr>
      </w:r>
    </w:p>
    <w:tbl>
      <w:tblPr>
        <w:tblStyle w:val="Table19"/>
        <w:tblW w:w="8921.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8921"/>
        <w:tblGridChange w:id="0">
          <w:tblGrid>
            <w:gridCol w:w="8921"/>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B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II OCCUPATIONAL LECTURE COURSE LIST AND RANKING </w:t>
            </w:r>
          </w:p>
        </w:tc>
      </w:tr>
      <w:tr>
        <w:trPr>
          <w:cantSplit w:val="0"/>
          <w:trHeight w:val="589"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B9">
            <w:pPr>
              <w:jc w:val="both"/>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Committee 1: Nervous System Subject Committee</w:t>
            </w:r>
          </w:p>
          <w:p w:rsidR="00000000" w:rsidDel="00000000" w:rsidP="00000000" w:rsidRDefault="00000000" w:rsidRPr="00000000" w14:paraId="000001BA">
            <w:pPr>
              <w:rPr>
                <w:rFonts w:ascii="Times New Roman" w:cs="Times New Roman" w:eastAsia="Times New Roman" w:hAnsi="Times New Roman"/>
                <w:sz w:val="14"/>
                <w:szCs w:val="14"/>
              </w:rPr>
            </w:pPr>
            <w:r w:rsidDel="00000000" w:rsidR="00000000" w:rsidRPr="00000000">
              <w:rPr>
                <w:rtl w:val="0"/>
              </w:rPr>
            </w:r>
          </w:p>
          <w:tbl>
            <w:tblPr>
              <w:tblStyle w:val="Table20"/>
              <w:tblW w:w="8678.0" w:type="dxa"/>
              <w:jc w:val="left"/>
              <w:tblLayout w:type="fixed"/>
              <w:tblLook w:val="0400"/>
            </w:tblPr>
            <w:tblGrid>
              <w:gridCol w:w="608"/>
              <w:gridCol w:w="5518"/>
              <w:gridCol w:w="2552"/>
              <w:tblGridChange w:id="0">
                <w:tblGrid>
                  <w:gridCol w:w="608"/>
                  <w:gridCol w:w="5518"/>
                  <w:gridCol w:w="2552"/>
                </w:tblGrid>
              </w:tblGridChange>
            </w:tblGrid>
            <w:tr>
              <w:trPr>
                <w:cantSplit w:val="0"/>
                <w:trHeight w:val="32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No.</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Lecture/Competence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Instructor</w:t>
                  </w:r>
                  <w:r w:rsidDel="00000000" w:rsidR="00000000" w:rsidRPr="00000000">
                    <w:rPr>
                      <w:rtl w:val="0"/>
                    </w:rPr>
                  </w:r>
                </w:p>
              </w:tc>
            </w:tr>
            <w:tr>
              <w:trPr>
                <w:cantSplit w:val="0"/>
                <w:trHeight w:val="239"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BE">
                  <w:pPr>
                    <w:spacing w:line="240" w:lineRule="auto"/>
                    <w:rPr>
                      <w:rFonts w:ascii="Times New Roman" w:cs="Times New Roman" w:eastAsia="Times New Roman" w:hAnsi="Times New Roman"/>
                      <w:sz w:val="14"/>
                      <w:szCs w:val="14"/>
                    </w:rPr>
                  </w:pPr>
                  <w:bookmarkStart w:colFirst="0" w:colLast="0" w:name="_heading=h.nu2tjxgsm0e4" w:id="0"/>
                  <w:bookmarkEnd w:id="0"/>
                  <w:r w:rsidDel="00000000" w:rsidR="00000000" w:rsidRPr="00000000">
                    <w:rPr>
                      <w:rFonts w:ascii="Times New Roman" w:cs="Times New Roman" w:eastAsia="Times New Roman" w:hAnsi="Times New Roman"/>
                      <w:sz w:val="14"/>
                      <w:szCs w:val="14"/>
                      <w:rtl w:val="0"/>
                    </w:rPr>
                    <w:t xml:space="preserve">1</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B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General Information About the Nervous System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C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Brain Stem (Teorik 3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C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Brain Stem (Pratik: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C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Spinal Cord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C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Cranial Nerves I-VI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C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CE">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Cranial Nerves VII-XII (Teorik: 2 Saat)</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C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D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Cranial Nerves I- XII (Pratik: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D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Cerebellum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D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Diencephalon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D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Cerebellum and Diencephalon (Pratik: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D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11</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Telencephalon (Teorik:2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D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D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12</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Basal ganglia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E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13</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Telencephalon abd Basal ganglia (Pratik: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E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14</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Ascending Pathways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E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Descending Pathways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E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16</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Limbic system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E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E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17</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Taste and Smell Pathways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F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18</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Limbic System, Taste and Smell Pathways (Pratik: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F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Meninges, Dural Venous Sinuses, Ventricles, CSF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F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Vasculature of the Central Nervous System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F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p w:rsidR="00000000" w:rsidDel="00000000" w:rsidP="00000000" w:rsidRDefault="00000000" w:rsidRPr="00000000" w14:paraId="000001FA">
                  <w:pPr>
                    <w:spacing w:line="240" w:lineRule="auto"/>
                    <w:rPr>
                      <w:rFonts w:ascii="Times New Roman" w:cs="Times New Roman" w:eastAsia="Times New Roman" w:hAnsi="Times New Roman"/>
                      <w:sz w:val="14"/>
                      <w:szCs w:val="14"/>
                    </w:rPr>
                  </w:pPr>
                  <w:r w:rsidDel="00000000" w:rsidR="00000000" w:rsidRPr="00000000">
                    <w:rPr>
                      <w:rtl w:val="0"/>
                    </w:rPr>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F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21</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Meninges, Dural Venous Sinuses, Ventricles, CSF and Vasculature of the CNS (Pratik: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F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1F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22</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Autonomic Nervous System: Sympathetic Nervous System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0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2">
                  <w:pPr>
                    <w:spacing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20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Autonomic Nervous System: Parasympathetic Nervous System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0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Orbit and Eye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0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Visual Pathways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0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0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26</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0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Orbit, Eye and Visual Pathways (Pratik: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0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0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27</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0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Ear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1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1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Auditory Pathways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1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1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The Ear and Auditory Pathways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1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30</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Passive Conduction in Nerves (Teorik: 3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 </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1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31</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Biophysical Characteristics of Sensory Receptors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 </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1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32</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Biophysical Basis of Electroensaphalografy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2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33</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Biophysics of Vision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 </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2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34</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Biophysics of Hearing (Teorik: 3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 </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2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35</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Biophysics Conversation</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2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36</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Nervous System (Teorik: 3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2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37</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of Nervous System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2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38</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of Nervous System and Sensation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3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39</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Eye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3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of Eye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3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41</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Ear (Teorik: </w:t>
                  </w:r>
                  <w:r w:rsidDel="00000000" w:rsidR="00000000" w:rsidRPr="00000000">
                    <w:rPr>
                      <w:rFonts w:ascii="Times New Roman" w:cs="Times New Roman" w:eastAsia="Times New Roman" w:hAnsi="Times New Roman"/>
                      <w:strike w:val="1"/>
                      <w:sz w:val="14"/>
                      <w:szCs w:val="14"/>
                      <w:rtl w:val="0"/>
                    </w:rPr>
                    <w:t xml:space="preserve">2 </w:t>
                  </w:r>
                  <w:r w:rsidDel="00000000" w:rsidR="00000000" w:rsidRPr="00000000">
                    <w:rPr>
                      <w:rFonts w:ascii="Times New Roman" w:cs="Times New Roman" w:eastAsia="Times New Roman" w:hAnsi="Times New Roman"/>
                      <w:sz w:val="14"/>
                      <w:szCs w:val="14"/>
                      <w:rtl w:val="0"/>
                    </w:rPr>
                    <w:t xml:space="preserve">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3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42</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of Ear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3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43</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3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Nervous System (Pratik: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 Sevtap Gökalp</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4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44</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Nervous System and Senses </w:t>
                  </w:r>
                </w:p>
                <w:p w:rsidR="00000000" w:rsidDel="00000000" w:rsidP="00000000" w:rsidRDefault="00000000" w:rsidRPr="00000000" w14:paraId="00000243">
                  <w:pPr>
                    <w:spacing w:line="240" w:lineRule="auto"/>
                    <w:rPr>
                      <w:rFonts w:ascii="Times New Roman" w:cs="Times New Roman" w:eastAsia="Times New Roman" w:hAnsi="Times New Roman"/>
                      <w:sz w:val="14"/>
                      <w:szCs w:val="1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 Sevtap Gökalp</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4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45</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mechanism of bacterial pathogenesis (Teorik:2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4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46</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Laboratory diagnosis of bacterial pathogens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 </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4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47</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Staphylococcus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4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48</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4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Streptococcus (Teorik:3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5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 </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5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49</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5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Enterococcus and other Gram-positive cocci (Teorik: 1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53">
                  <w:pPr>
                    <w:rPr/>
                  </w:pPr>
                  <w:r w:rsidDel="00000000" w:rsidR="00000000" w:rsidRPr="00000000">
                    <w:rPr>
                      <w:rFonts w:ascii="Times New Roman" w:cs="Times New Roman" w:eastAsia="Times New Roman" w:hAnsi="Times New Roman"/>
                      <w:sz w:val="14"/>
                      <w:szCs w:val="14"/>
                      <w:rtl w:val="0"/>
                    </w:rPr>
                    <w:t xml:space="preserve">Nilgün Çerikçioğlu</w:t>
                  </w:r>
                  <w:r w:rsidDel="00000000" w:rsidR="00000000" w:rsidRPr="00000000">
                    <w:rPr>
                      <w:rtl w:val="0"/>
                    </w:rPr>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5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5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Aerobic non spore-forming bacilli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56">
                  <w:pPr>
                    <w:rPr/>
                  </w:pPr>
                  <w:r w:rsidDel="00000000" w:rsidR="00000000" w:rsidRPr="00000000">
                    <w:rPr>
                      <w:rFonts w:ascii="Times New Roman" w:cs="Times New Roman" w:eastAsia="Times New Roman" w:hAnsi="Times New Roman"/>
                      <w:sz w:val="14"/>
                      <w:szCs w:val="14"/>
                      <w:rtl w:val="0"/>
                    </w:rPr>
                    <w:t xml:space="preserve">Nilgün Çerikçioğlu</w:t>
                  </w:r>
                  <w:r w:rsidDel="00000000" w:rsidR="00000000" w:rsidRPr="00000000">
                    <w:rPr>
                      <w:rtl w:val="0"/>
                    </w:rPr>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5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51</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5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Anaerobic spore-forming bacilli (Teorik: 1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5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5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52</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5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Gram-negative cocci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5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5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53</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5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Mycoplasma and Ureaplasma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5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6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54</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6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Actinomycetes, Nocardia, Rhodococcus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6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6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55</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6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Mycobacteria and lepra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65">
                  <w:pPr>
                    <w:rPr/>
                  </w:pPr>
                  <w:r w:rsidDel="00000000" w:rsidR="00000000" w:rsidRPr="00000000">
                    <w:rPr>
                      <w:rFonts w:ascii="Times New Roman" w:cs="Times New Roman" w:eastAsia="Times New Roman" w:hAnsi="Times New Roman"/>
                      <w:sz w:val="14"/>
                      <w:szCs w:val="14"/>
                      <w:rtl w:val="0"/>
                    </w:rPr>
                    <w:t xml:space="preserve">Nilgün Çerikçioğlu</w:t>
                  </w:r>
                  <w:r w:rsidDel="00000000" w:rsidR="00000000" w:rsidRPr="00000000">
                    <w:rPr>
                      <w:rtl w:val="0"/>
                    </w:rPr>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6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56</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6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Spirochetes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68">
                  <w:pPr>
                    <w:rPr/>
                  </w:pPr>
                  <w:r w:rsidDel="00000000" w:rsidR="00000000" w:rsidRPr="00000000">
                    <w:rPr>
                      <w:rFonts w:ascii="Times New Roman" w:cs="Times New Roman" w:eastAsia="Times New Roman" w:hAnsi="Times New Roman"/>
                      <w:sz w:val="14"/>
                      <w:szCs w:val="14"/>
                      <w:rtl w:val="0"/>
                    </w:rPr>
                    <w:t xml:space="preserve">Nilgün Çerikçioğlu</w:t>
                  </w:r>
                  <w:r w:rsidDel="00000000" w:rsidR="00000000" w:rsidRPr="00000000">
                    <w:rPr>
                      <w:rtl w:val="0"/>
                    </w:rPr>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6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57</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6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Rickettsia and Coxiella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6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6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58</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6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Chlamydia and Chlamydophila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6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6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59</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MICROBIOLOGY LAB: Gram Positive Cocci  (Pratik: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7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MICROBIOLOGY LAB: Gram Positive Rods-Gram Negative Cocci  (Pratik: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7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61</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MICROBIOLOGY LAB: Mycobacteria (Pratik: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7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62</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Cerebral cortex and higher functions of the nervous system, learning and memory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7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63</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Thalamus Functions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7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64</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7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Basal ganglia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8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8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65</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Limbic system (Teorik: 2 Saat)</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8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8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66</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of Hearing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8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67</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Cerebrospinal fluid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8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68</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of Vision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8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69</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Sense of  taste and smell (Teorik: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8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9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70</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Phsyiology of Sleep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9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71</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EEG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9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72</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Sensory cortex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9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73</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Motor cortex and pyramidal system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9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74</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Spinal Reflexes (Teorik: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9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9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75</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 Learning and memory  (Pratik: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A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76</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 Sensory, Vision  (Pratik: 1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A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77</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 EEG  (Pratik: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A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78</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 Nervous System and Reflexes  (Pratik: 2 Saat)</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22"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2A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79</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Clinical implications-Biophysic (Teoric: 1 hour)</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A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bl>
          <w:p w:rsidR="00000000" w:rsidDel="00000000" w:rsidP="00000000" w:rsidRDefault="00000000" w:rsidRPr="00000000" w14:paraId="000002AE">
            <w:pPr>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2AF">
            <w:pPr>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2B0">
            <w:pP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Committee 2: Blood, Circulation and Respiratory System Subject Committee</w:t>
            </w:r>
          </w:p>
          <w:p w:rsidR="00000000" w:rsidDel="00000000" w:rsidP="00000000" w:rsidRDefault="00000000" w:rsidRPr="00000000" w14:paraId="000002B1">
            <w:pPr>
              <w:rPr>
                <w:rFonts w:ascii="Times New Roman" w:cs="Times New Roman" w:eastAsia="Times New Roman" w:hAnsi="Times New Roman"/>
                <w:sz w:val="14"/>
                <w:szCs w:val="14"/>
              </w:rPr>
            </w:pPr>
            <w:r w:rsidDel="00000000" w:rsidR="00000000" w:rsidRPr="00000000">
              <w:rPr>
                <w:rtl w:val="0"/>
              </w:rPr>
            </w:r>
          </w:p>
          <w:tbl>
            <w:tblPr>
              <w:tblStyle w:val="Table21"/>
              <w:tblW w:w="87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6"/>
              <w:gridCol w:w="5414"/>
              <w:gridCol w:w="2608"/>
              <w:tblGridChange w:id="0">
                <w:tblGrid>
                  <w:gridCol w:w="706"/>
                  <w:gridCol w:w="5414"/>
                  <w:gridCol w:w="2608"/>
                </w:tblGrid>
              </w:tblGridChange>
            </w:tblGrid>
            <w:tr>
              <w:trPr>
                <w:cantSplit w:val="0"/>
                <w:trHeight w:val="300" w:hRule="atLeast"/>
                <w:tblHeader w:val="0"/>
              </w:trPr>
              <w:tc>
                <w:tcPr/>
                <w:p w:rsidR="00000000" w:rsidDel="00000000" w:rsidP="00000000" w:rsidRDefault="00000000" w:rsidRPr="00000000" w14:paraId="000002B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No</w:t>
                  </w:r>
                </w:p>
              </w:tc>
              <w:tc>
                <w:tcPr>
                  <w:vAlign w:val="center"/>
                </w:tcPr>
                <w:p w:rsidR="00000000" w:rsidDel="00000000" w:rsidP="00000000" w:rsidRDefault="00000000" w:rsidRPr="00000000" w14:paraId="000002B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Lecture/Competence</w:t>
                  </w:r>
                  <w:r w:rsidDel="00000000" w:rsidR="00000000" w:rsidRPr="00000000">
                    <w:rPr>
                      <w:rtl w:val="0"/>
                    </w:rPr>
                  </w:r>
                </w:p>
              </w:tc>
              <w:tc>
                <w:tcPr>
                  <w:vAlign w:val="center"/>
                </w:tcPr>
                <w:p w:rsidR="00000000" w:rsidDel="00000000" w:rsidP="00000000" w:rsidRDefault="00000000" w:rsidRPr="00000000" w14:paraId="000002B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Instructor</w:t>
                  </w:r>
                  <w:r w:rsidDel="00000000" w:rsidR="00000000" w:rsidRPr="00000000">
                    <w:rPr>
                      <w:rtl w:val="0"/>
                    </w:rPr>
                  </w:r>
                </w:p>
              </w:tc>
            </w:tr>
            <w:tr>
              <w:trPr>
                <w:cantSplit w:val="0"/>
                <w:trHeight w:val="300" w:hRule="atLeast"/>
                <w:tblHeader w:val="0"/>
              </w:trPr>
              <w:tc>
                <w:tcPr>
                  <w:vAlign w:val="bottom"/>
                </w:tcPr>
                <w:p w:rsidR="00000000" w:rsidDel="00000000" w:rsidP="00000000" w:rsidRDefault="00000000" w:rsidRPr="00000000" w14:paraId="000002B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p w:rsidR="00000000" w:rsidDel="00000000" w:rsidP="00000000" w:rsidRDefault="00000000" w:rsidRPr="00000000" w14:paraId="000002B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General Information About the Cardiovascular System (Teorik: 1 Saat)</w:t>
                  </w:r>
                </w:p>
              </w:tc>
              <w:tc>
                <w:tcPr/>
                <w:p w:rsidR="00000000" w:rsidDel="00000000" w:rsidP="00000000" w:rsidRDefault="00000000" w:rsidRPr="00000000" w14:paraId="000002B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B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p w:rsidR="00000000" w:rsidDel="00000000" w:rsidP="00000000" w:rsidRDefault="00000000" w:rsidRPr="00000000" w14:paraId="000002B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Surfaces of the Heart and Pericardium (Teorik: 1 Saat)</w:t>
                  </w:r>
                </w:p>
              </w:tc>
              <w:tc>
                <w:tcPr/>
                <w:p w:rsidR="00000000" w:rsidDel="00000000" w:rsidP="00000000" w:rsidRDefault="00000000" w:rsidRPr="00000000" w14:paraId="000002B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B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p w:rsidR="00000000" w:rsidDel="00000000" w:rsidP="00000000" w:rsidRDefault="00000000" w:rsidRPr="00000000" w14:paraId="000002B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Surfaces of the Heart and Pericardium (Pratik: 2 Saat)</w:t>
                  </w:r>
                </w:p>
              </w:tc>
              <w:tc>
                <w:tcPr/>
                <w:p w:rsidR="00000000" w:rsidDel="00000000" w:rsidP="00000000" w:rsidRDefault="00000000" w:rsidRPr="00000000" w14:paraId="000002B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B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w:t>
                  </w:r>
                </w:p>
              </w:tc>
              <w:tc>
                <w:tcPr/>
                <w:p w:rsidR="00000000" w:rsidDel="00000000" w:rsidP="00000000" w:rsidRDefault="00000000" w:rsidRPr="00000000" w14:paraId="000002B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Septa and Chambers of the Heart (Teorik: 2 Saat)</w:t>
                  </w:r>
                </w:p>
              </w:tc>
              <w:tc>
                <w:tcPr/>
                <w:p w:rsidR="00000000" w:rsidDel="00000000" w:rsidP="00000000" w:rsidRDefault="00000000" w:rsidRPr="00000000" w14:paraId="000002C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C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w:t>
                  </w:r>
                </w:p>
              </w:tc>
              <w:tc>
                <w:tcPr/>
                <w:p w:rsidR="00000000" w:rsidDel="00000000" w:rsidP="00000000" w:rsidRDefault="00000000" w:rsidRPr="00000000" w14:paraId="000002C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Septa and Chambers of the Heart (Pratik: 2 Saat)</w:t>
                  </w:r>
                </w:p>
              </w:tc>
              <w:tc>
                <w:tcPr/>
                <w:p w:rsidR="00000000" w:rsidDel="00000000" w:rsidP="00000000" w:rsidRDefault="00000000" w:rsidRPr="00000000" w14:paraId="000002C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C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w:t>
                  </w:r>
                </w:p>
              </w:tc>
              <w:tc>
                <w:tcPr/>
                <w:p w:rsidR="00000000" w:rsidDel="00000000" w:rsidP="00000000" w:rsidRDefault="00000000" w:rsidRPr="00000000" w14:paraId="000002C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Coronary Vessels and Conduction System of the Heart (Teorik: 2 Saat)</w:t>
                  </w:r>
                </w:p>
              </w:tc>
              <w:tc>
                <w:tcPr/>
                <w:p w:rsidR="00000000" w:rsidDel="00000000" w:rsidP="00000000" w:rsidRDefault="00000000" w:rsidRPr="00000000" w14:paraId="000002C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C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w:t>
                  </w:r>
                </w:p>
              </w:tc>
              <w:tc>
                <w:tcPr/>
                <w:p w:rsidR="00000000" w:rsidDel="00000000" w:rsidP="00000000" w:rsidRDefault="00000000" w:rsidRPr="00000000" w14:paraId="000002C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Large Vessels of the Heart and General Circulation (Teorik: 1 Saat)</w:t>
                  </w:r>
                </w:p>
              </w:tc>
              <w:tc>
                <w:tcPr/>
                <w:p w:rsidR="00000000" w:rsidDel="00000000" w:rsidP="00000000" w:rsidRDefault="00000000" w:rsidRPr="00000000" w14:paraId="000002C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C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w:t>
                  </w:r>
                </w:p>
              </w:tc>
              <w:tc>
                <w:tcPr/>
                <w:p w:rsidR="00000000" w:rsidDel="00000000" w:rsidP="00000000" w:rsidRDefault="00000000" w:rsidRPr="00000000" w14:paraId="000002C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Coronary and Large Vessels and Conduction System of the Heart (Pratik: 2 Saat)</w:t>
                  </w:r>
                </w:p>
              </w:tc>
              <w:tc>
                <w:tcPr/>
                <w:p w:rsidR="00000000" w:rsidDel="00000000" w:rsidP="00000000" w:rsidRDefault="00000000" w:rsidRPr="00000000" w14:paraId="000002C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Yüksel Aydar</w:t>
                  </w:r>
                </w:p>
              </w:tc>
            </w:tr>
            <w:tr>
              <w:trPr>
                <w:cantSplit w:val="0"/>
                <w:trHeight w:val="300" w:hRule="atLeast"/>
                <w:tblHeader w:val="0"/>
              </w:trPr>
              <w:tc>
                <w:tcPr>
                  <w:vAlign w:val="bottom"/>
                </w:tcPr>
                <w:p w:rsidR="00000000" w:rsidDel="00000000" w:rsidP="00000000" w:rsidRDefault="00000000" w:rsidRPr="00000000" w14:paraId="000002CD">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w:t>
                  </w:r>
                </w:p>
              </w:tc>
              <w:tc>
                <w:tcPr/>
                <w:p w:rsidR="00000000" w:rsidDel="00000000" w:rsidP="00000000" w:rsidRDefault="00000000" w:rsidRPr="00000000" w14:paraId="000002C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Fetal and Lymphatic Circulation (Teorik: 2 Saat)</w:t>
                  </w:r>
                </w:p>
              </w:tc>
              <w:tc>
                <w:tcPr/>
                <w:p w:rsidR="00000000" w:rsidDel="00000000" w:rsidP="00000000" w:rsidRDefault="00000000" w:rsidRPr="00000000" w14:paraId="000002C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D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w:t>
                  </w:r>
                </w:p>
              </w:tc>
              <w:tc>
                <w:tcPr/>
                <w:p w:rsidR="00000000" w:rsidDel="00000000" w:rsidP="00000000" w:rsidRDefault="00000000" w:rsidRPr="00000000" w14:paraId="000002D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General Information About the Respiratory System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(Teorik: 1 Saat)</w:t>
                  </w:r>
                </w:p>
              </w:tc>
              <w:tc>
                <w:tcPr/>
                <w:p w:rsidR="00000000" w:rsidDel="00000000" w:rsidP="00000000" w:rsidRDefault="00000000" w:rsidRPr="00000000" w14:paraId="000002D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D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11</w:t>
                  </w:r>
                </w:p>
              </w:tc>
              <w:tc>
                <w:tcPr/>
                <w:p w:rsidR="00000000" w:rsidDel="00000000" w:rsidP="00000000" w:rsidRDefault="00000000" w:rsidRPr="00000000" w14:paraId="000002D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Nasal Anatomy and Paranasal Sinuses (Teorik: 1 Saat)</w:t>
                  </w:r>
                </w:p>
              </w:tc>
              <w:tc>
                <w:tcPr/>
                <w:p w:rsidR="00000000" w:rsidDel="00000000" w:rsidP="00000000" w:rsidRDefault="00000000" w:rsidRPr="00000000" w14:paraId="000002D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D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12</w:t>
                  </w:r>
                </w:p>
              </w:tc>
              <w:tc>
                <w:tcPr/>
                <w:p w:rsidR="00000000" w:rsidDel="00000000" w:rsidP="00000000" w:rsidRDefault="00000000" w:rsidRPr="00000000" w14:paraId="000002D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Pharynx and Its Divisions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(Teorik: 2 Saat)</w:t>
                  </w:r>
                </w:p>
              </w:tc>
              <w:tc>
                <w:tcPr/>
                <w:p w:rsidR="00000000" w:rsidDel="00000000" w:rsidP="00000000" w:rsidRDefault="00000000" w:rsidRPr="00000000" w14:paraId="000002D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D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13</w:t>
                  </w:r>
                </w:p>
              </w:tc>
              <w:tc>
                <w:tcPr/>
                <w:p w:rsidR="00000000" w:rsidDel="00000000" w:rsidP="00000000" w:rsidRDefault="00000000" w:rsidRPr="00000000" w14:paraId="000002D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Pharynx and Its Divisions (Pratik: 2 Saat)</w:t>
                  </w:r>
                </w:p>
              </w:tc>
              <w:tc>
                <w:tcPr/>
                <w:p w:rsidR="00000000" w:rsidDel="00000000" w:rsidP="00000000" w:rsidRDefault="00000000" w:rsidRPr="00000000" w14:paraId="000002D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D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14</w:t>
                  </w:r>
                </w:p>
              </w:tc>
              <w:tc>
                <w:tcPr/>
                <w:p w:rsidR="00000000" w:rsidDel="00000000" w:rsidP="00000000" w:rsidRDefault="00000000" w:rsidRPr="00000000" w14:paraId="000002D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Laryngeal Cartilages (Teorik: 2 Saat)</w:t>
                  </w:r>
                </w:p>
              </w:tc>
              <w:tc>
                <w:tcPr/>
                <w:p w:rsidR="00000000" w:rsidDel="00000000" w:rsidP="00000000" w:rsidRDefault="00000000" w:rsidRPr="00000000" w14:paraId="000002D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D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w:t>
                  </w:r>
                </w:p>
              </w:tc>
              <w:tc>
                <w:tcPr/>
                <w:p w:rsidR="00000000" w:rsidDel="00000000" w:rsidP="00000000" w:rsidRDefault="00000000" w:rsidRPr="00000000" w14:paraId="000002E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Laryngeal Muscles (Teorik: 2 Saat)</w:t>
                  </w:r>
                </w:p>
              </w:tc>
              <w:tc>
                <w:tcPr/>
                <w:p w:rsidR="00000000" w:rsidDel="00000000" w:rsidP="00000000" w:rsidRDefault="00000000" w:rsidRPr="00000000" w14:paraId="000002E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E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16</w:t>
                  </w:r>
                </w:p>
              </w:tc>
              <w:tc>
                <w:tcPr/>
                <w:p w:rsidR="00000000" w:rsidDel="00000000" w:rsidP="00000000" w:rsidRDefault="00000000" w:rsidRPr="00000000" w14:paraId="000002E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Laryngeal Cartilages and Muscles</w:t>
                  </w:r>
                </w:p>
              </w:tc>
              <w:tc>
                <w:tcPr/>
                <w:p w:rsidR="00000000" w:rsidDel="00000000" w:rsidP="00000000" w:rsidRDefault="00000000" w:rsidRPr="00000000" w14:paraId="000002E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E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17</w:t>
                  </w:r>
                </w:p>
              </w:tc>
              <w:tc>
                <w:tcPr/>
                <w:p w:rsidR="00000000" w:rsidDel="00000000" w:rsidP="00000000" w:rsidRDefault="00000000" w:rsidRPr="00000000" w14:paraId="000002E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Trachea and Lungs (Teorik: 2 Saat)</w:t>
                  </w:r>
                </w:p>
              </w:tc>
              <w:tc>
                <w:tcPr/>
                <w:p w:rsidR="00000000" w:rsidDel="00000000" w:rsidP="00000000" w:rsidRDefault="00000000" w:rsidRPr="00000000" w14:paraId="000002E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E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18</w:t>
                  </w:r>
                </w:p>
              </w:tc>
              <w:tc>
                <w:tcPr/>
                <w:p w:rsidR="00000000" w:rsidDel="00000000" w:rsidP="00000000" w:rsidRDefault="00000000" w:rsidRPr="00000000" w14:paraId="000002E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Pleura and Diaphragm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(Teorik: 1 Saat)</w:t>
                  </w:r>
                </w:p>
              </w:tc>
              <w:tc>
                <w:tcPr/>
                <w:p w:rsidR="00000000" w:rsidDel="00000000" w:rsidP="00000000" w:rsidRDefault="00000000" w:rsidRPr="00000000" w14:paraId="000002E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E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w:t>
                  </w:r>
                </w:p>
              </w:tc>
              <w:tc>
                <w:tcPr/>
                <w:p w:rsidR="00000000" w:rsidDel="00000000" w:rsidP="00000000" w:rsidRDefault="00000000" w:rsidRPr="00000000" w14:paraId="000002E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Trachea, Lungs, Pleura and Diaphragm (Pratik: 2 Saat)</w:t>
                  </w:r>
                </w:p>
              </w:tc>
              <w:tc>
                <w:tcPr/>
                <w:p w:rsidR="00000000" w:rsidDel="00000000" w:rsidP="00000000" w:rsidRDefault="00000000" w:rsidRPr="00000000" w14:paraId="000002E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E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w:t>
                  </w:r>
                </w:p>
              </w:tc>
              <w:tc>
                <w:tcPr/>
                <w:p w:rsidR="00000000" w:rsidDel="00000000" w:rsidP="00000000" w:rsidRDefault="00000000" w:rsidRPr="00000000" w14:paraId="000002E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Mediastinum and Its Contents (Teorik: 2 Saat)</w:t>
                  </w:r>
                </w:p>
              </w:tc>
              <w:tc>
                <w:tcPr/>
                <w:p w:rsidR="00000000" w:rsidDel="00000000" w:rsidP="00000000" w:rsidRDefault="00000000" w:rsidRPr="00000000" w14:paraId="000002F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2F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21</w:t>
                  </w:r>
                </w:p>
              </w:tc>
              <w:tc>
                <w:tcPr/>
                <w:p w:rsidR="00000000" w:rsidDel="00000000" w:rsidP="00000000" w:rsidRDefault="00000000" w:rsidRPr="00000000" w14:paraId="000002F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Bioelectrical Processes In The Heart (Theoretical 2 Lessons)</w:t>
                  </w:r>
                </w:p>
              </w:tc>
              <w:tc>
                <w:tcPr/>
                <w:p w:rsidR="00000000" w:rsidDel="00000000" w:rsidP="00000000" w:rsidRDefault="00000000" w:rsidRPr="00000000" w14:paraId="000002F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300" w:hRule="atLeast"/>
                <w:tblHeader w:val="0"/>
              </w:trPr>
              <w:tc>
                <w:tcPr>
                  <w:vAlign w:val="bottom"/>
                </w:tcPr>
                <w:p w:rsidR="00000000" w:rsidDel="00000000" w:rsidP="00000000" w:rsidRDefault="00000000" w:rsidRPr="00000000" w14:paraId="000002F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22</w:t>
                  </w:r>
                </w:p>
              </w:tc>
              <w:tc>
                <w:tcPr/>
                <w:p w:rsidR="00000000" w:rsidDel="00000000" w:rsidP="00000000" w:rsidRDefault="00000000" w:rsidRPr="00000000" w14:paraId="000002F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Biophysical Basis Of Electrocardiography (Theoretical 2 Lessons)</w:t>
                  </w:r>
                </w:p>
              </w:tc>
              <w:tc>
                <w:tcPr/>
                <w:p w:rsidR="00000000" w:rsidDel="00000000" w:rsidP="00000000" w:rsidRDefault="00000000" w:rsidRPr="00000000" w14:paraId="000002F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300" w:hRule="atLeast"/>
                <w:tblHeader w:val="0"/>
              </w:trPr>
              <w:tc>
                <w:tcPr>
                  <w:vAlign w:val="bottom"/>
                </w:tcPr>
                <w:p w:rsidR="00000000" w:rsidDel="00000000" w:rsidP="00000000" w:rsidRDefault="00000000" w:rsidRPr="00000000" w14:paraId="000002F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23</w:t>
                  </w:r>
                </w:p>
              </w:tc>
              <w:tc>
                <w:tcPr/>
                <w:p w:rsidR="00000000" w:rsidDel="00000000" w:rsidP="00000000" w:rsidRDefault="00000000" w:rsidRPr="00000000" w14:paraId="000002F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Basic Principles Of Hemodynamics  (Theoretical 3 Lessons)</w:t>
                  </w:r>
                </w:p>
              </w:tc>
              <w:tc>
                <w:tcPr/>
                <w:p w:rsidR="00000000" w:rsidDel="00000000" w:rsidP="00000000" w:rsidRDefault="00000000" w:rsidRPr="00000000" w14:paraId="000002F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300" w:hRule="atLeast"/>
                <w:tblHeader w:val="0"/>
              </w:trPr>
              <w:tc>
                <w:tcPr>
                  <w:vAlign w:val="bottom"/>
                </w:tcPr>
                <w:p w:rsidR="00000000" w:rsidDel="00000000" w:rsidP="00000000" w:rsidRDefault="00000000" w:rsidRPr="00000000" w14:paraId="000002F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24</w:t>
                  </w:r>
                </w:p>
              </w:tc>
              <w:tc>
                <w:tcPr/>
                <w:p w:rsidR="00000000" w:rsidDel="00000000" w:rsidP="00000000" w:rsidRDefault="00000000" w:rsidRPr="00000000" w14:paraId="000002F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Physiological Control Systems (Theoretical </w:t>
                  </w:r>
                  <w:r w:rsidDel="00000000" w:rsidR="00000000" w:rsidRPr="00000000">
                    <w:rPr>
                      <w:rFonts w:ascii="Times New Roman" w:cs="Times New Roman" w:eastAsia="Times New Roman" w:hAnsi="Times New Roman"/>
                      <w:strike w:val="1"/>
                      <w:sz w:val="14"/>
                      <w:szCs w:val="14"/>
                      <w:rtl w:val="0"/>
                    </w:rPr>
                    <w:t xml:space="preserve">3</w:t>
                  </w:r>
                  <w:r w:rsidDel="00000000" w:rsidR="00000000" w:rsidRPr="00000000">
                    <w:rPr>
                      <w:rFonts w:ascii="Times New Roman" w:cs="Times New Roman" w:eastAsia="Times New Roman" w:hAnsi="Times New Roman"/>
                      <w:sz w:val="14"/>
                      <w:szCs w:val="14"/>
                      <w:rtl w:val="0"/>
                    </w:rPr>
                    <w:t xml:space="preserve"> 2 Lessons)</w:t>
                  </w:r>
                </w:p>
              </w:tc>
              <w:tc>
                <w:tcPr/>
                <w:p w:rsidR="00000000" w:rsidDel="00000000" w:rsidP="00000000" w:rsidRDefault="00000000" w:rsidRPr="00000000" w14:paraId="000002F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300" w:hRule="atLeast"/>
                <w:tblHeader w:val="0"/>
              </w:trPr>
              <w:tc>
                <w:tcPr>
                  <w:vAlign w:val="bottom"/>
                </w:tcPr>
                <w:p w:rsidR="00000000" w:rsidDel="00000000" w:rsidP="00000000" w:rsidRDefault="00000000" w:rsidRPr="00000000" w14:paraId="000002FD">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25</w:t>
                  </w:r>
                </w:p>
              </w:tc>
              <w:tc>
                <w:tcPr/>
                <w:p w:rsidR="00000000" w:rsidDel="00000000" w:rsidP="00000000" w:rsidRDefault="00000000" w:rsidRPr="00000000" w14:paraId="000002F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Blood Pressure Control System (Theoretical 1 Lessons)</w:t>
                  </w:r>
                </w:p>
              </w:tc>
              <w:tc>
                <w:tcPr/>
                <w:p w:rsidR="00000000" w:rsidDel="00000000" w:rsidP="00000000" w:rsidRDefault="00000000" w:rsidRPr="00000000" w14:paraId="000002F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Necla Öztürk</w:t>
                  </w:r>
                </w:p>
              </w:tc>
            </w:tr>
            <w:tr>
              <w:trPr>
                <w:cantSplit w:val="0"/>
                <w:trHeight w:val="300" w:hRule="atLeast"/>
                <w:tblHeader w:val="0"/>
              </w:trPr>
              <w:tc>
                <w:tcPr>
                  <w:vAlign w:val="bottom"/>
                </w:tcPr>
                <w:p w:rsidR="00000000" w:rsidDel="00000000" w:rsidP="00000000" w:rsidRDefault="00000000" w:rsidRPr="00000000" w14:paraId="0000030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26</w:t>
                  </w:r>
                </w:p>
              </w:tc>
              <w:tc>
                <w:tcPr/>
                <w:p w:rsidR="00000000" w:rsidDel="00000000" w:rsidP="00000000" w:rsidRDefault="00000000" w:rsidRPr="00000000" w14:paraId="0000030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Dynamics Of Respiratory System  (Theoretical 2 Lessons)</w:t>
                  </w:r>
                </w:p>
              </w:tc>
              <w:tc>
                <w:tcPr/>
                <w:p w:rsidR="00000000" w:rsidDel="00000000" w:rsidP="00000000" w:rsidRDefault="00000000" w:rsidRPr="00000000" w14:paraId="0000030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Esra. M. Aydoğmuş</w:t>
                  </w:r>
                </w:p>
              </w:tc>
            </w:tr>
            <w:tr>
              <w:trPr>
                <w:cantSplit w:val="0"/>
                <w:trHeight w:val="300" w:hRule="atLeast"/>
                <w:tblHeader w:val="0"/>
              </w:trPr>
              <w:tc>
                <w:tcPr>
                  <w:vAlign w:val="bottom"/>
                </w:tcPr>
                <w:p w:rsidR="00000000" w:rsidDel="00000000" w:rsidP="00000000" w:rsidRDefault="00000000" w:rsidRPr="00000000" w14:paraId="0000030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27</w:t>
                  </w:r>
                </w:p>
              </w:tc>
              <w:tc>
                <w:tcPr/>
                <w:p w:rsidR="00000000" w:rsidDel="00000000" w:rsidP="00000000" w:rsidRDefault="00000000" w:rsidRPr="00000000" w14:paraId="0000030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General Properties Of Enterobacteriaceae (Theoretical 1 Lessons)</w:t>
                  </w:r>
                </w:p>
              </w:tc>
              <w:tc>
                <w:tcPr/>
                <w:p w:rsidR="00000000" w:rsidDel="00000000" w:rsidP="00000000" w:rsidRDefault="00000000" w:rsidRPr="00000000" w14:paraId="0000030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rHeight w:val="300" w:hRule="atLeast"/>
                <w:tblHeader w:val="0"/>
              </w:trPr>
              <w:tc>
                <w:tcPr>
                  <w:vAlign w:val="bottom"/>
                </w:tcPr>
                <w:p w:rsidR="00000000" w:rsidDel="00000000" w:rsidP="00000000" w:rsidRDefault="00000000" w:rsidRPr="00000000" w14:paraId="0000030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28</w:t>
                  </w:r>
                </w:p>
              </w:tc>
              <w:tc>
                <w:tcPr/>
                <w:p w:rsidR="00000000" w:rsidDel="00000000" w:rsidP="00000000" w:rsidRDefault="00000000" w:rsidRPr="00000000" w14:paraId="0000030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Escherichia Coli  (Theoretical 2 Lessons)</w:t>
                  </w:r>
                </w:p>
              </w:tc>
              <w:tc>
                <w:tcPr/>
                <w:p w:rsidR="00000000" w:rsidDel="00000000" w:rsidP="00000000" w:rsidRDefault="00000000" w:rsidRPr="00000000" w14:paraId="0000030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rHeight w:val="300" w:hRule="atLeast"/>
                <w:tblHeader w:val="0"/>
              </w:trPr>
              <w:tc>
                <w:tcPr>
                  <w:vAlign w:val="bottom"/>
                </w:tcPr>
                <w:p w:rsidR="00000000" w:rsidDel="00000000" w:rsidP="00000000" w:rsidRDefault="00000000" w:rsidRPr="00000000" w14:paraId="0000030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29</w:t>
                  </w:r>
                </w:p>
              </w:tc>
              <w:tc>
                <w:tcPr/>
                <w:p w:rsidR="00000000" w:rsidDel="00000000" w:rsidP="00000000" w:rsidRDefault="00000000" w:rsidRPr="00000000" w14:paraId="0000030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Klebsiella, Proteus And Yersinia (Theoretical 2 Lessons)</w:t>
                  </w:r>
                </w:p>
              </w:tc>
              <w:tc>
                <w:tcPr/>
                <w:p w:rsidR="00000000" w:rsidDel="00000000" w:rsidP="00000000" w:rsidRDefault="00000000" w:rsidRPr="00000000" w14:paraId="0000030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rHeight w:val="300" w:hRule="atLeast"/>
                <w:tblHeader w:val="0"/>
              </w:trPr>
              <w:tc>
                <w:tcPr>
                  <w:vAlign w:val="bottom"/>
                </w:tcPr>
                <w:p w:rsidR="00000000" w:rsidDel="00000000" w:rsidP="00000000" w:rsidRDefault="00000000" w:rsidRPr="00000000" w14:paraId="0000030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30</w:t>
                  </w:r>
                </w:p>
              </w:tc>
              <w:tc>
                <w:tcPr/>
                <w:p w:rsidR="00000000" w:rsidDel="00000000" w:rsidP="00000000" w:rsidRDefault="00000000" w:rsidRPr="00000000" w14:paraId="0000030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Salmonella And Shigella (Theoretical 2 Lessons)</w:t>
                  </w:r>
                </w:p>
              </w:tc>
              <w:tc>
                <w:tcPr/>
                <w:p w:rsidR="00000000" w:rsidDel="00000000" w:rsidP="00000000" w:rsidRDefault="00000000" w:rsidRPr="00000000" w14:paraId="0000030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Kulah</w:t>
                  </w:r>
                </w:p>
              </w:tc>
            </w:tr>
            <w:tr>
              <w:trPr>
                <w:cantSplit w:val="0"/>
                <w:trHeight w:val="300" w:hRule="atLeast"/>
                <w:tblHeader w:val="0"/>
              </w:trPr>
              <w:tc>
                <w:tcPr>
                  <w:vAlign w:val="bottom"/>
                </w:tcPr>
                <w:p w:rsidR="00000000" w:rsidDel="00000000" w:rsidP="00000000" w:rsidRDefault="00000000" w:rsidRPr="00000000" w14:paraId="0000030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31</w:t>
                  </w:r>
                </w:p>
              </w:tc>
              <w:tc>
                <w:tcPr/>
                <w:p w:rsidR="00000000" w:rsidDel="00000000" w:rsidP="00000000" w:rsidRDefault="00000000" w:rsidRPr="00000000" w14:paraId="0000031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Francisella – Legionella (Theoretical 2 Lessons)</w:t>
                  </w:r>
                </w:p>
              </w:tc>
              <w:tc>
                <w:tcPr/>
                <w:p w:rsidR="00000000" w:rsidDel="00000000" w:rsidP="00000000" w:rsidRDefault="00000000" w:rsidRPr="00000000" w14:paraId="0000031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Kulah</w:t>
                  </w:r>
                </w:p>
              </w:tc>
            </w:tr>
            <w:tr>
              <w:trPr>
                <w:cantSplit w:val="0"/>
                <w:trHeight w:val="300" w:hRule="atLeast"/>
                <w:tblHeader w:val="0"/>
              </w:trPr>
              <w:tc>
                <w:tcPr>
                  <w:vAlign w:val="bottom"/>
                </w:tcPr>
                <w:p w:rsidR="00000000" w:rsidDel="00000000" w:rsidP="00000000" w:rsidRDefault="00000000" w:rsidRPr="00000000" w14:paraId="0000031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32</w:t>
                  </w:r>
                </w:p>
              </w:tc>
              <w:tc>
                <w:tcPr/>
                <w:p w:rsidR="00000000" w:rsidDel="00000000" w:rsidP="00000000" w:rsidRDefault="00000000" w:rsidRPr="00000000" w14:paraId="0000031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Vibrio (Theoretical 1 Lessons)</w:t>
                  </w:r>
                </w:p>
              </w:tc>
              <w:tc>
                <w:tcPr/>
                <w:p w:rsidR="00000000" w:rsidDel="00000000" w:rsidP="00000000" w:rsidRDefault="00000000" w:rsidRPr="00000000" w14:paraId="0000031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rHeight w:val="300" w:hRule="atLeast"/>
                <w:tblHeader w:val="0"/>
              </w:trPr>
              <w:tc>
                <w:tcPr>
                  <w:vAlign w:val="bottom"/>
                </w:tcPr>
                <w:p w:rsidR="00000000" w:rsidDel="00000000" w:rsidP="00000000" w:rsidRDefault="00000000" w:rsidRPr="00000000" w14:paraId="0000031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33</w:t>
                  </w:r>
                </w:p>
              </w:tc>
              <w:tc>
                <w:tcPr/>
                <w:p w:rsidR="00000000" w:rsidDel="00000000" w:rsidP="00000000" w:rsidRDefault="00000000" w:rsidRPr="00000000" w14:paraId="0000031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Haemophilus (Theoretical 1 Lessons)</w:t>
                  </w:r>
                </w:p>
              </w:tc>
              <w:tc>
                <w:tcPr/>
                <w:p w:rsidR="00000000" w:rsidDel="00000000" w:rsidP="00000000" w:rsidRDefault="00000000" w:rsidRPr="00000000" w14:paraId="0000031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Kulah</w:t>
                  </w:r>
                </w:p>
              </w:tc>
            </w:tr>
            <w:tr>
              <w:trPr>
                <w:cantSplit w:val="0"/>
                <w:trHeight w:val="300" w:hRule="atLeast"/>
                <w:tblHeader w:val="0"/>
              </w:trPr>
              <w:tc>
                <w:tcPr>
                  <w:vAlign w:val="bottom"/>
                </w:tcPr>
                <w:p w:rsidR="00000000" w:rsidDel="00000000" w:rsidP="00000000" w:rsidRDefault="00000000" w:rsidRPr="00000000" w14:paraId="0000031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34</w:t>
                  </w:r>
                </w:p>
              </w:tc>
              <w:tc>
                <w:tcPr/>
                <w:p w:rsidR="00000000" w:rsidDel="00000000" w:rsidP="00000000" w:rsidRDefault="00000000" w:rsidRPr="00000000" w14:paraId="0000031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Campylobacter And Helicobacter (Theoretical: 2 Lessons)</w:t>
                  </w:r>
                </w:p>
              </w:tc>
              <w:tc>
                <w:tcPr/>
                <w:p w:rsidR="00000000" w:rsidDel="00000000" w:rsidP="00000000" w:rsidRDefault="00000000" w:rsidRPr="00000000" w14:paraId="0000031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Kulah</w:t>
                  </w:r>
                </w:p>
              </w:tc>
            </w:tr>
            <w:tr>
              <w:trPr>
                <w:cantSplit w:val="0"/>
                <w:trHeight w:val="300" w:hRule="atLeast"/>
                <w:tblHeader w:val="0"/>
              </w:trPr>
              <w:tc>
                <w:tcPr>
                  <w:vAlign w:val="bottom"/>
                </w:tcPr>
                <w:p w:rsidR="00000000" w:rsidDel="00000000" w:rsidP="00000000" w:rsidRDefault="00000000" w:rsidRPr="00000000" w14:paraId="0000031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35</w:t>
                  </w:r>
                </w:p>
              </w:tc>
              <w:tc>
                <w:tcPr/>
                <w:p w:rsidR="00000000" w:rsidDel="00000000" w:rsidP="00000000" w:rsidRDefault="00000000" w:rsidRPr="00000000" w14:paraId="0000031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Pseudomonas And Other Non-Fermentatives  (Theoretical 2 Lessons)</w:t>
                  </w:r>
                </w:p>
              </w:tc>
              <w:tc>
                <w:tcPr/>
                <w:p w:rsidR="00000000" w:rsidDel="00000000" w:rsidP="00000000" w:rsidRDefault="00000000" w:rsidRPr="00000000" w14:paraId="0000031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rHeight w:val="300" w:hRule="atLeast"/>
                <w:tblHeader w:val="0"/>
              </w:trPr>
              <w:tc>
                <w:tcPr>
                  <w:vAlign w:val="bottom"/>
                </w:tcPr>
                <w:p w:rsidR="00000000" w:rsidDel="00000000" w:rsidP="00000000" w:rsidRDefault="00000000" w:rsidRPr="00000000" w14:paraId="0000031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36</w:t>
                  </w:r>
                </w:p>
              </w:tc>
              <w:tc>
                <w:tcPr/>
                <w:p w:rsidR="00000000" w:rsidDel="00000000" w:rsidP="00000000" w:rsidRDefault="00000000" w:rsidRPr="00000000" w14:paraId="0000031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Brucella (Theoretical 1 Lessons)</w:t>
                  </w:r>
                </w:p>
              </w:tc>
              <w:tc>
                <w:tcPr/>
                <w:p w:rsidR="00000000" w:rsidDel="00000000" w:rsidP="00000000" w:rsidRDefault="00000000" w:rsidRPr="00000000" w14:paraId="0000032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rHeight w:val="300" w:hRule="atLeast"/>
                <w:tblHeader w:val="0"/>
              </w:trPr>
              <w:tc>
                <w:tcPr>
                  <w:vAlign w:val="bottom"/>
                </w:tcPr>
                <w:p w:rsidR="00000000" w:rsidDel="00000000" w:rsidP="00000000" w:rsidRDefault="00000000" w:rsidRPr="00000000" w14:paraId="0000032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37</w:t>
                  </w:r>
                </w:p>
              </w:tc>
              <w:tc>
                <w:tcPr/>
                <w:p w:rsidR="00000000" w:rsidDel="00000000" w:rsidP="00000000" w:rsidRDefault="00000000" w:rsidRPr="00000000" w14:paraId="0000032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Anaerobic Bacteria (Theoretical 2 Lessons)</w:t>
                  </w:r>
                </w:p>
              </w:tc>
              <w:tc>
                <w:tcPr/>
                <w:p w:rsidR="00000000" w:rsidDel="00000000" w:rsidP="00000000" w:rsidRDefault="00000000" w:rsidRPr="00000000" w14:paraId="0000032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Kulah</w:t>
                  </w:r>
                </w:p>
              </w:tc>
            </w:tr>
            <w:tr>
              <w:trPr>
                <w:cantSplit w:val="0"/>
                <w:trHeight w:val="300" w:hRule="atLeast"/>
                <w:tblHeader w:val="0"/>
              </w:trPr>
              <w:tc>
                <w:tcPr>
                  <w:vAlign w:val="bottom"/>
                </w:tcPr>
                <w:p w:rsidR="00000000" w:rsidDel="00000000" w:rsidP="00000000" w:rsidRDefault="00000000" w:rsidRPr="00000000" w14:paraId="0000032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38</w:t>
                  </w:r>
                </w:p>
              </w:tc>
              <w:tc>
                <w:tcPr/>
                <w:p w:rsidR="00000000" w:rsidDel="00000000" w:rsidP="00000000" w:rsidRDefault="00000000" w:rsidRPr="00000000" w14:paraId="0000032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Clostridiaceae (Theoretical 1 Lessons)</w:t>
                  </w:r>
                </w:p>
              </w:tc>
              <w:tc>
                <w:tcPr/>
                <w:p w:rsidR="00000000" w:rsidDel="00000000" w:rsidP="00000000" w:rsidRDefault="00000000" w:rsidRPr="00000000" w14:paraId="0000032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Kulah</w:t>
                  </w:r>
                </w:p>
              </w:tc>
            </w:tr>
            <w:tr>
              <w:trPr>
                <w:cantSplit w:val="0"/>
                <w:trHeight w:val="300" w:hRule="atLeast"/>
                <w:tblHeader w:val="0"/>
              </w:trPr>
              <w:tc>
                <w:tcPr>
                  <w:vAlign w:val="bottom"/>
                </w:tcPr>
                <w:p w:rsidR="00000000" w:rsidDel="00000000" w:rsidP="00000000" w:rsidRDefault="00000000" w:rsidRPr="00000000" w14:paraId="0000032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39</w:t>
                  </w:r>
                </w:p>
              </w:tc>
              <w:tc>
                <w:tcPr/>
                <w:p w:rsidR="00000000" w:rsidDel="00000000" w:rsidP="00000000" w:rsidRDefault="00000000" w:rsidRPr="00000000" w14:paraId="0000032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Bordetella (Theoretical 1 Lessons)</w:t>
                  </w:r>
                </w:p>
              </w:tc>
              <w:tc>
                <w:tcPr/>
                <w:p w:rsidR="00000000" w:rsidDel="00000000" w:rsidP="00000000" w:rsidRDefault="00000000" w:rsidRPr="00000000" w14:paraId="0000032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rHeight w:val="300" w:hRule="atLeast"/>
                <w:tblHeader w:val="0"/>
              </w:trPr>
              <w:tc>
                <w:tcPr>
                  <w:vAlign w:val="bottom"/>
                </w:tcPr>
                <w:p w:rsidR="00000000" w:rsidDel="00000000" w:rsidP="00000000" w:rsidRDefault="00000000" w:rsidRPr="00000000" w14:paraId="0000032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p w:rsidR="00000000" w:rsidDel="00000000" w:rsidP="00000000" w:rsidRDefault="00000000" w:rsidRPr="00000000" w14:paraId="0000032B">
                  <w:pPr>
                    <w:widowControl w:val="0"/>
                    <w:spacing w:line="240" w:lineRule="auto"/>
                    <w:jc w:val="center"/>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32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MICROBIOLOGY LAB: Gram-Negative Rods  (Practical 3 Lessons)</w:t>
                  </w:r>
                </w:p>
              </w:tc>
              <w:tc>
                <w:tcPr/>
                <w:p w:rsidR="00000000" w:rsidDel="00000000" w:rsidP="00000000" w:rsidRDefault="00000000" w:rsidRPr="00000000" w14:paraId="0000032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Kulah</w:t>
                  </w:r>
                </w:p>
              </w:tc>
            </w:tr>
            <w:tr>
              <w:trPr>
                <w:cantSplit w:val="0"/>
                <w:trHeight w:val="300" w:hRule="atLeast"/>
                <w:tblHeader w:val="0"/>
              </w:trPr>
              <w:tc>
                <w:tcPr>
                  <w:vAlign w:val="bottom"/>
                </w:tcPr>
                <w:p w:rsidR="00000000" w:rsidDel="00000000" w:rsidP="00000000" w:rsidRDefault="00000000" w:rsidRPr="00000000" w14:paraId="0000032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41</w:t>
                  </w:r>
                </w:p>
              </w:tc>
              <w:tc>
                <w:tcPr/>
                <w:p w:rsidR="00000000" w:rsidDel="00000000" w:rsidP="00000000" w:rsidRDefault="00000000" w:rsidRPr="00000000" w14:paraId="0000032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Blood Biochemistry (Theoretical 2 Lessons)</w:t>
                  </w:r>
                </w:p>
              </w:tc>
              <w:tc>
                <w:tcPr/>
                <w:p w:rsidR="00000000" w:rsidDel="00000000" w:rsidP="00000000" w:rsidRDefault="00000000" w:rsidRPr="00000000" w14:paraId="0000033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33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42</w:t>
                  </w:r>
                </w:p>
              </w:tc>
              <w:tc>
                <w:tcPr/>
                <w:p w:rsidR="00000000" w:rsidDel="00000000" w:rsidP="00000000" w:rsidRDefault="00000000" w:rsidRPr="00000000" w14:paraId="0000033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Heme Proteins (Theoretical 2 Lessons)</w:t>
                  </w:r>
                </w:p>
              </w:tc>
              <w:tc>
                <w:tcPr/>
                <w:p w:rsidR="00000000" w:rsidDel="00000000" w:rsidP="00000000" w:rsidRDefault="00000000" w:rsidRPr="00000000" w14:paraId="0000033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33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43</w:t>
                  </w:r>
                </w:p>
              </w:tc>
              <w:tc>
                <w:tcPr/>
                <w:p w:rsidR="00000000" w:rsidDel="00000000" w:rsidP="00000000" w:rsidRDefault="00000000" w:rsidRPr="00000000" w14:paraId="0000033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Structure And Functions Of Hemoglobine (Theoretical 2 Lessons)</w:t>
                  </w:r>
                </w:p>
              </w:tc>
              <w:tc>
                <w:tcPr/>
                <w:p w:rsidR="00000000" w:rsidDel="00000000" w:rsidP="00000000" w:rsidRDefault="00000000" w:rsidRPr="00000000" w14:paraId="0000033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33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44</w:t>
                  </w:r>
                </w:p>
              </w:tc>
              <w:tc>
                <w:tcPr/>
                <w:p w:rsidR="00000000" w:rsidDel="00000000" w:rsidP="00000000" w:rsidRDefault="00000000" w:rsidRPr="00000000" w14:paraId="0000033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Structure And Metabolism Of Erythrocytes (Theoretical 2 Lessons)</w:t>
                  </w:r>
                </w:p>
              </w:tc>
              <w:tc>
                <w:tcPr/>
                <w:p w:rsidR="00000000" w:rsidDel="00000000" w:rsidP="00000000" w:rsidRDefault="00000000" w:rsidRPr="00000000" w14:paraId="0000033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33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45</w:t>
                  </w:r>
                </w:p>
              </w:tc>
              <w:tc>
                <w:tcPr/>
                <w:p w:rsidR="00000000" w:rsidDel="00000000" w:rsidP="00000000" w:rsidRDefault="00000000" w:rsidRPr="00000000" w14:paraId="0000033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Blood Coagulation And Fibrinolysis (Theoretical 2 Lessons)</w:t>
                  </w:r>
                </w:p>
              </w:tc>
              <w:tc>
                <w:tcPr/>
                <w:p w:rsidR="00000000" w:rsidDel="00000000" w:rsidP="00000000" w:rsidRDefault="00000000" w:rsidRPr="00000000" w14:paraId="0000033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33D">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46</w:t>
                  </w:r>
                </w:p>
              </w:tc>
              <w:tc>
                <w:tcPr/>
                <w:p w:rsidR="00000000" w:rsidDel="00000000" w:rsidP="00000000" w:rsidRDefault="00000000" w:rsidRPr="00000000" w14:paraId="0000033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Biochemistry Of Anemia (Theoretical 3 Lessons)</w:t>
                  </w:r>
                </w:p>
              </w:tc>
              <w:tc>
                <w:tcPr/>
                <w:p w:rsidR="00000000" w:rsidDel="00000000" w:rsidP="00000000" w:rsidRDefault="00000000" w:rsidRPr="00000000" w14:paraId="0000033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34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47</w:t>
                  </w:r>
                </w:p>
              </w:tc>
              <w:tc>
                <w:tcPr/>
                <w:p w:rsidR="00000000" w:rsidDel="00000000" w:rsidP="00000000" w:rsidRDefault="00000000" w:rsidRPr="00000000" w14:paraId="0000034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Biochemistry Of Vascular Phenomena (Theoretical 1 Lessons)</w:t>
                  </w:r>
                </w:p>
              </w:tc>
              <w:tc>
                <w:tcPr/>
                <w:p w:rsidR="00000000" w:rsidDel="00000000" w:rsidP="00000000" w:rsidRDefault="00000000" w:rsidRPr="00000000" w14:paraId="0000034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34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48</w:t>
                  </w:r>
                </w:p>
              </w:tc>
              <w:tc>
                <w:tcPr/>
                <w:p w:rsidR="00000000" w:rsidDel="00000000" w:rsidP="00000000" w:rsidRDefault="00000000" w:rsidRPr="00000000" w14:paraId="0000034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Cardiac Muscle Metabolism (Theoretical 1 Lessons)</w:t>
                  </w:r>
                </w:p>
              </w:tc>
              <w:tc>
                <w:tcPr/>
                <w:p w:rsidR="00000000" w:rsidDel="00000000" w:rsidP="00000000" w:rsidRDefault="00000000" w:rsidRPr="00000000" w14:paraId="0000034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34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49</w:t>
                  </w:r>
                </w:p>
              </w:tc>
              <w:tc>
                <w:tcPr/>
                <w:p w:rsidR="00000000" w:rsidDel="00000000" w:rsidP="00000000" w:rsidRDefault="00000000" w:rsidRPr="00000000" w14:paraId="0000034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BIOCHEMISTRY LAB: Blood Biochemistry  (Practical 2 Lessons)</w:t>
                  </w:r>
                </w:p>
              </w:tc>
              <w:tc>
                <w:tcPr/>
                <w:p w:rsidR="00000000" w:rsidDel="00000000" w:rsidP="00000000" w:rsidRDefault="00000000" w:rsidRPr="00000000" w14:paraId="0000034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34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c>
                <w:tcPr/>
                <w:p w:rsidR="00000000" w:rsidDel="00000000" w:rsidP="00000000" w:rsidRDefault="00000000" w:rsidRPr="00000000" w14:paraId="0000034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BIOCHEMISTRY LAB: Blood Draw  (Practical 2 Lessons)</w:t>
                  </w:r>
                </w:p>
              </w:tc>
              <w:tc>
                <w:tcPr/>
                <w:p w:rsidR="00000000" w:rsidDel="00000000" w:rsidP="00000000" w:rsidRDefault="00000000" w:rsidRPr="00000000" w14:paraId="0000034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rHeight w:val="300" w:hRule="atLeast"/>
                <w:tblHeader w:val="0"/>
              </w:trPr>
              <w:tc>
                <w:tcPr>
                  <w:vAlign w:val="bottom"/>
                </w:tcPr>
                <w:p w:rsidR="00000000" w:rsidDel="00000000" w:rsidP="00000000" w:rsidRDefault="00000000" w:rsidRPr="00000000" w14:paraId="0000034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51</w:t>
                  </w:r>
                </w:p>
              </w:tc>
              <w:tc>
                <w:tcPr/>
                <w:p w:rsidR="00000000" w:rsidDel="00000000" w:rsidP="00000000" w:rsidRDefault="00000000" w:rsidRPr="00000000" w14:paraId="0000034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Functions And Physical Properties Of Blood (Theoretical 2 Lessons)</w:t>
                  </w:r>
                </w:p>
              </w:tc>
              <w:tc>
                <w:tcPr/>
                <w:p w:rsidR="00000000" w:rsidDel="00000000" w:rsidP="00000000" w:rsidRDefault="00000000" w:rsidRPr="00000000" w14:paraId="0000034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vAlign w:val="bottom"/>
                </w:tcPr>
                <w:p w:rsidR="00000000" w:rsidDel="00000000" w:rsidP="00000000" w:rsidRDefault="00000000" w:rsidRPr="00000000" w14:paraId="0000034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52</w:t>
                  </w:r>
                </w:p>
              </w:tc>
              <w:tc>
                <w:tcPr/>
                <w:p w:rsidR="00000000" w:rsidDel="00000000" w:rsidP="00000000" w:rsidRDefault="00000000" w:rsidRPr="00000000" w14:paraId="0000035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Production And Regulation Of Blood (Theoretical 2 Lessons)</w:t>
                  </w:r>
                </w:p>
              </w:tc>
              <w:tc>
                <w:tcPr/>
                <w:p w:rsidR="00000000" w:rsidDel="00000000" w:rsidP="00000000" w:rsidRDefault="00000000" w:rsidRPr="00000000" w14:paraId="0000035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vAlign w:val="bottom"/>
                </w:tcPr>
                <w:p w:rsidR="00000000" w:rsidDel="00000000" w:rsidP="00000000" w:rsidRDefault="00000000" w:rsidRPr="00000000" w14:paraId="0000035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53</w:t>
                  </w:r>
                </w:p>
              </w:tc>
              <w:tc>
                <w:tcPr/>
                <w:p w:rsidR="00000000" w:rsidDel="00000000" w:rsidP="00000000" w:rsidRDefault="00000000" w:rsidRPr="00000000" w14:paraId="0000035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Physiological Properties Of Erythrocytes (Theoretical 2 Lessons)</w:t>
                  </w:r>
                </w:p>
              </w:tc>
              <w:tc>
                <w:tcPr/>
                <w:p w:rsidR="00000000" w:rsidDel="00000000" w:rsidP="00000000" w:rsidRDefault="00000000" w:rsidRPr="00000000" w14:paraId="0000035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vAlign w:val="bottom"/>
                </w:tcPr>
                <w:p w:rsidR="00000000" w:rsidDel="00000000" w:rsidP="00000000" w:rsidRDefault="00000000" w:rsidRPr="00000000" w14:paraId="0000035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54</w:t>
                  </w:r>
                </w:p>
              </w:tc>
              <w:tc>
                <w:tcPr/>
                <w:p w:rsidR="00000000" w:rsidDel="00000000" w:rsidP="00000000" w:rsidRDefault="00000000" w:rsidRPr="00000000" w14:paraId="0000035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Blood Groups And Transfusion (Theoretical 2 Lessons)</w:t>
                  </w:r>
                </w:p>
              </w:tc>
              <w:tc>
                <w:tcPr/>
                <w:p w:rsidR="00000000" w:rsidDel="00000000" w:rsidP="00000000" w:rsidRDefault="00000000" w:rsidRPr="00000000" w14:paraId="0000035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vAlign w:val="bottom"/>
                </w:tcPr>
                <w:p w:rsidR="00000000" w:rsidDel="00000000" w:rsidP="00000000" w:rsidRDefault="00000000" w:rsidRPr="00000000" w14:paraId="0000035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55</w:t>
                  </w:r>
                </w:p>
              </w:tc>
              <w:tc>
                <w:tcPr/>
                <w:p w:rsidR="00000000" w:rsidDel="00000000" w:rsidP="00000000" w:rsidRDefault="00000000" w:rsidRPr="00000000" w14:paraId="0000035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Functions Of Leucocytes (Theoretical 2 Lessons)</w:t>
                  </w:r>
                </w:p>
              </w:tc>
              <w:tc>
                <w:tcPr/>
                <w:p w:rsidR="00000000" w:rsidDel="00000000" w:rsidP="00000000" w:rsidRDefault="00000000" w:rsidRPr="00000000" w14:paraId="0000035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vAlign w:val="bottom"/>
                </w:tcPr>
                <w:p w:rsidR="00000000" w:rsidDel="00000000" w:rsidP="00000000" w:rsidRDefault="00000000" w:rsidRPr="00000000" w14:paraId="0000035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56</w:t>
                  </w:r>
                </w:p>
              </w:tc>
              <w:tc>
                <w:tcPr/>
                <w:p w:rsidR="00000000" w:rsidDel="00000000" w:rsidP="00000000" w:rsidRDefault="00000000" w:rsidRPr="00000000" w14:paraId="0000035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Functions Of Thrombocytes And Coagulation (Theoretical 2 Lessons)</w:t>
                  </w:r>
                </w:p>
              </w:tc>
              <w:tc>
                <w:tcPr/>
                <w:p w:rsidR="00000000" w:rsidDel="00000000" w:rsidP="00000000" w:rsidRDefault="00000000" w:rsidRPr="00000000" w14:paraId="0000035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vAlign w:val="bottom"/>
                </w:tcPr>
                <w:p w:rsidR="00000000" w:rsidDel="00000000" w:rsidP="00000000" w:rsidRDefault="00000000" w:rsidRPr="00000000" w14:paraId="0000035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57</w:t>
                  </w:r>
                </w:p>
              </w:tc>
              <w:tc>
                <w:tcPr/>
                <w:p w:rsidR="00000000" w:rsidDel="00000000" w:rsidP="00000000" w:rsidRDefault="00000000" w:rsidRPr="00000000" w14:paraId="0000035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Regulation Of Respiration (Theoretical 2 Lessons)</w:t>
                  </w:r>
                </w:p>
              </w:tc>
              <w:tc>
                <w:tcPr/>
                <w:p w:rsidR="00000000" w:rsidDel="00000000" w:rsidP="00000000" w:rsidRDefault="00000000" w:rsidRPr="00000000" w14:paraId="0000036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vAlign w:val="bottom"/>
                </w:tcPr>
                <w:p w:rsidR="00000000" w:rsidDel="00000000" w:rsidP="00000000" w:rsidRDefault="00000000" w:rsidRPr="00000000" w14:paraId="0000036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58</w:t>
                  </w:r>
                </w:p>
              </w:tc>
              <w:tc>
                <w:tcPr/>
                <w:p w:rsidR="00000000" w:rsidDel="00000000" w:rsidP="00000000" w:rsidRDefault="00000000" w:rsidRPr="00000000" w14:paraId="0000036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Transport Of Gases In The Blood (Theoretical 2 Lessons)</w:t>
                  </w:r>
                </w:p>
              </w:tc>
              <w:tc>
                <w:tcPr/>
                <w:p w:rsidR="00000000" w:rsidDel="00000000" w:rsidP="00000000" w:rsidRDefault="00000000" w:rsidRPr="00000000" w14:paraId="0000036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vAlign w:val="bottom"/>
                </w:tcPr>
                <w:p w:rsidR="00000000" w:rsidDel="00000000" w:rsidP="00000000" w:rsidRDefault="00000000" w:rsidRPr="00000000" w14:paraId="0000036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59</w:t>
                  </w:r>
                </w:p>
              </w:tc>
              <w:tc>
                <w:tcPr/>
                <w:p w:rsidR="00000000" w:rsidDel="00000000" w:rsidP="00000000" w:rsidRDefault="00000000" w:rsidRPr="00000000" w14:paraId="0000036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Physiologic Properties Of Cardiac Muscle (Theoretical 2 Lessons)</w:t>
                  </w:r>
                </w:p>
              </w:tc>
              <w:tc>
                <w:tcPr/>
                <w:p w:rsidR="00000000" w:rsidDel="00000000" w:rsidP="00000000" w:rsidRDefault="00000000" w:rsidRPr="00000000" w14:paraId="0000036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vAlign w:val="bottom"/>
                </w:tcPr>
                <w:p w:rsidR="00000000" w:rsidDel="00000000" w:rsidP="00000000" w:rsidRDefault="00000000" w:rsidRPr="00000000" w14:paraId="0000036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c>
                <w:tcPr/>
                <w:p w:rsidR="00000000" w:rsidDel="00000000" w:rsidP="00000000" w:rsidRDefault="00000000" w:rsidRPr="00000000" w14:paraId="0000036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Regulation Of Heart Functions (Theoretical 1 Lessons)</w:t>
                  </w:r>
                </w:p>
              </w:tc>
              <w:tc>
                <w:tcPr/>
                <w:p w:rsidR="00000000" w:rsidDel="00000000" w:rsidP="00000000" w:rsidRDefault="00000000" w:rsidRPr="00000000" w14:paraId="0000036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vAlign w:val="bottom"/>
                </w:tcPr>
                <w:p w:rsidR="00000000" w:rsidDel="00000000" w:rsidP="00000000" w:rsidRDefault="00000000" w:rsidRPr="00000000" w14:paraId="0000036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61</w:t>
                  </w:r>
                </w:p>
              </w:tc>
              <w:tc>
                <w:tcPr/>
                <w:p w:rsidR="00000000" w:rsidDel="00000000" w:rsidP="00000000" w:rsidRDefault="00000000" w:rsidRPr="00000000" w14:paraId="0000036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Blood Pressure (Theoretical 2 Lessons)</w:t>
                  </w:r>
                </w:p>
              </w:tc>
              <w:tc>
                <w:tcPr/>
                <w:p w:rsidR="00000000" w:rsidDel="00000000" w:rsidP="00000000" w:rsidRDefault="00000000" w:rsidRPr="00000000" w14:paraId="0000036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vAlign w:val="bottom"/>
                </w:tcPr>
                <w:p w:rsidR="00000000" w:rsidDel="00000000" w:rsidP="00000000" w:rsidRDefault="00000000" w:rsidRPr="00000000" w14:paraId="0000036D">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62</w:t>
                  </w:r>
                </w:p>
              </w:tc>
              <w:tc>
                <w:tcPr/>
                <w:p w:rsidR="00000000" w:rsidDel="00000000" w:rsidP="00000000" w:rsidRDefault="00000000" w:rsidRPr="00000000" w14:paraId="0000036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Ecg (Theoretical 2 Lessons)</w:t>
                  </w:r>
                </w:p>
              </w:tc>
              <w:tc>
                <w:tcPr/>
                <w:p w:rsidR="00000000" w:rsidDel="00000000" w:rsidP="00000000" w:rsidRDefault="00000000" w:rsidRPr="00000000" w14:paraId="0000036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p w:rsidR="00000000" w:rsidDel="00000000" w:rsidP="00000000" w:rsidRDefault="00000000" w:rsidRPr="00000000" w14:paraId="0000037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63</w:t>
                  </w:r>
                </w:p>
              </w:tc>
              <w:tc>
                <w:tcPr/>
                <w:p w:rsidR="00000000" w:rsidDel="00000000" w:rsidP="00000000" w:rsidRDefault="00000000" w:rsidRPr="00000000" w14:paraId="0000037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Cardiac Valve Functions And Heart Sounds (Theoretical 2 Lessons)</w:t>
                  </w:r>
                </w:p>
              </w:tc>
              <w:tc>
                <w:tcPr/>
                <w:p w:rsidR="00000000" w:rsidDel="00000000" w:rsidP="00000000" w:rsidRDefault="00000000" w:rsidRPr="00000000" w14:paraId="0000037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p w:rsidR="00000000" w:rsidDel="00000000" w:rsidP="00000000" w:rsidRDefault="00000000" w:rsidRPr="00000000" w14:paraId="0000037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64</w:t>
                  </w:r>
                </w:p>
              </w:tc>
              <w:tc>
                <w:tcPr/>
                <w:p w:rsidR="00000000" w:rsidDel="00000000" w:rsidP="00000000" w:rsidRDefault="00000000" w:rsidRPr="00000000" w14:paraId="0000037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Pathophysiology Of Circulatory System (Theoretical 2 Lessons)</w:t>
                  </w:r>
                </w:p>
              </w:tc>
              <w:tc>
                <w:tcPr/>
                <w:p w:rsidR="00000000" w:rsidDel="00000000" w:rsidP="00000000" w:rsidRDefault="00000000" w:rsidRPr="00000000" w14:paraId="0000037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p w:rsidR="00000000" w:rsidDel="00000000" w:rsidP="00000000" w:rsidRDefault="00000000" w:rsidRPr="00000000" w14:paraId="0000037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65</w:t>
                  </w:r>
                </w:p>
              </w:tc>
              <w:tc>
                <w:tcPr/>
                <w:p w:rsidR="00000000" w:rsidDel="00000000" w:rsidP="00000000" w:rsidRDefault="00000000" w:rsidRPr="00000000" w14:paraId="0000037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Ventilation / Perfusion Relationship (Theoretical 4 Lessons)</w:t>
                  </w:r>
                </w:p>
              </w:tc>
              <w:tc>
                <w:tcPr/>
                <w:p w:rsidR="00000000" w:rsidDel="00000000" w:rsidP="00000000" w:rsidRDefault="00000000" w:rsidRPr="00000000" w14:paraId="0000037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p w:rsidR="00000000" w:rsidDel="00000000" w:rsidP="00000000" w:rsidRDefault="00000000" w:rsidRPr="00000000" w14:paraId="0000037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66</w:t>
                  </w:r>
                </w:p>
              </w:tc>
              <w:tc>
                <w:tcPr/>
                <w:p w:rsidR="00000000" w:rsidDel="00000000" w:rsidP="00000000" w:rsidRDefault="00000000" w:rsidRPr="00000000" w14:paraId="0000037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Introduction To Respiratory Physiology (Theoretical 1 Lessons)</w:t>
                  </w:r>
                </w:p>
              </w:tc>
              <w:tc>
                <w:tcPr/>
                <w:p w:rsidR="00000000" w:rsidDel="00000000" w:rsidP="00000000" w:rsidRDefault="00000000" w:rsidRPr="00000000" w14:paraId="0000037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p w:rsidR="00000000" w:rsidDel="00000000" w:rsidP="00000000" w:rsidRDefault="00000000" w:rsidRPr="00000000" w14:paraId="0000037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67</w:t>
                  </w:r>
                </w:p>
              </w:tc>
              <w:tc>
                <w:tcPr/>
                <w:p w:rsidR="00000000" w:rsidDel="00000000" w:rsidP="00000000" w:rsidRDefault="00000000" w:rsidRPr="00000000" w14:paraId="0000037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Ventilation / Perfusion Relationship (Theoretical 3 Lessons)</w:t>
                  </w:r>
                </w:p>
              </w:tc>
              <w:tc>
                <w:tcPr/>
                <w:p w:rsidR="00000000" w:rsidDel="00000000" w:rsidP="00000000" w:rsidRDefault="00000000" w:rsidRPr="00000000" w14:paraId="0000037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p w:rsidR="00000000" w:rsidDel="00000000" w:rsidP="00000000" w:rsidRDefault="00000000" w:rsidRPr="00000000" w14:paraId="0000037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68</w:t>
                  </w:r>
                </w:p>
              </w:tc>
              <w:tc>
                <w:tcPr/>
                <w:p w:rsidR="00000000" w:rsidDel="00000000" w:rsidP="00000000" w:rsidRDefault="00000000" w:rsidRPr="00000000" w14:paraId="0000038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 Blood Count. Group (Practical 2 Lessons)</w:t>
                  </w:r>
                </w:p>
              </w:tc>
              <w:tc>
                <w:tcPr/>
                <w:p w:rsidR="00000000" w:rsidDel="00000000" w:rsidP="00000000" w:rsidRDefault="00000000" w:rsidRPr="00000000" w14:paraId="0000038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p w:rsidR="00000000" w:rsidDel="00000000" w:rsidP="00000000" w:rsidRDefault="00000000" w:rsidRPr="00000000" w14:paraId="0000038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69</w:t>
                  </w:r>
                </w:p>
              </w:tc>
              <w:tc>
                <w:tcPr/>
                <w:p w:rsidR="00000000" w:rsidDel="00000000" w:rsidP="00000000" w:rsidRDefault="00000000" w:rsidRPr="00000000" w14:paraId="0000038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 Blood Groups And Bleeding Time (Practical 2 Lessons)</w:t>
                  </w:r>
                </w:p>
              </w:tc>
              <w:tc>
                <w:tcPr/>
                <w:p w:rsidR="00000000" w:rsidDel="00000000" w:rsidP="00000000" w:rsidRDefault="00000000" w:rsidRPr="00000000" w14:paraId="0000038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p w:rsidR="00000000" w:rsidDel="00000000" w:rsidP="00000000" w:rsidRDefault="00000000" w:rsidRPr="00000000" w14:paraId="0000038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70</w:t>
                  </w:r>
                </w:p>
              </w:tc>
              <w:tc>
                <w:tcPr/>
                <w:p w:rsidR="00000000" w:rsidDel="00000000" w:rsidP="00000000" w:rsidRDefault="00000000" w:rsidRPr="00000000" w14:paraId="0000038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 Blood Pressure And Pulse, Heart Sounds (Practical 2 Lessons)  </w:t>
                  </w:r>
                </w:p>
              </w:tc>
              <w:tc>
                <w:tcPr/>
                <w:p w:rsidR="00000000" w:rsidDel="00000000" w:rsidP="00000000" w:rsidRDefault="00000000" w:rsidRPr="00000000" w14:paraId="0000038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p w:rsidR="00000000" w:rsidDel="00000000" w:rsidP="00000000" w:rsidRDefault="00000000" w:rsidRPr="00000000" w14:paraId="0000038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71</w:t>
                  </w:r>
                </w:p>
              </w:tc>
              <w:tc>
                <w:tcPr/>
                <w:p w:rsidR="00000000" w:rsidDel="00000000" w:rsidP="00000000" w:rsidRDefault="00000000" w:rsidRPr="00000000" w14:paraId="0000038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 Ecg (Practical 2 Lessons)</w:t>
                  </w:r>
                </w:p>
              </w:tc>
              <w:tc>
                <w:tcPr/>
                <w:p w:rsidR="00000000" w:rsidDel="00000000" w:rsidP="00000000" w:rsidRDefault="00000000" w:rsidRPr="00000000" w14:paraId="0000038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p w:rsidR="00000000" w:rsidDel="00000000" w:rsidP="00000000" w:rsidRDefault="00000000" w:rsidRPr="00000000" w14:paraId="0000038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72</w:t>
                  </w:r>
                </w:p>
              </w:tc>
              <w:tc>
                <w:tcPr/>
                <w:p w:rsidR="00000000" w:rsidDel="00000000" w:rsidP="00000000" w:rsidRDefault="00000000" w:rsidRPr="00000000" w14:paraId="0000038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 Respiratory Function Tests (Practical 2 Lessons)</w:t>
                  </w:r>
                </w:p>
              </w:tc>
              <w:tc>
                <w:tcPr/>
                <w:p w:rsidR="00000000" w:rsidDel="00000000" w:rsidP="00000000" w:rsidRDefault="00000000" w:rsidRPr="00000000" w14:paraId="0000038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Barıs Cakır</w:t>
                  </w:r>
                </w:p>
              </w:tc>
            </w:tr>
            <w:tr>
              <w:trPr>
                <w:cantSplit w:val="0"/>
                <w:trHeight w:val="300" w:hRule="atLeast"/>
                <w:tblHeader w:val="0"/>
              </w:trPr>
              <w:tc>
                <w:tcPr/>
                <w:p w:rsidR="00000000" w:rsidDel="00000000" w:rsidP="00000000" w:rsidRDefault="00000000" w:rsidRPr="00000000" w14:paraId="0000038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73</w:t>
                  </w:r>
                </w:p>
              </w:tc>
              <w:tc>
                <w:tcPr/>
                <w:p w:rsidR="00000000" w:rsidDel="00000000" w:rsidP="00000000" w:rsidRDefault="00000000" w:rsidRPr="00000000" w14:paraId="0000038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Blood (Theoretical 1 Lessons)</w:t>
                  </w:r>
                </w:p>
              </w:tc>
              <w:tc>
                <w:tcPr/>
                <w:p w:rsidR="00000000" w:rsidDel="00000000" w:rsidP="00000000" w:rsidRDefault="00000000" w:rsidRPr="00000000" w14:paraId="0000039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p w:rsidR="00000000" w:rsidDel="00000000" w:rsidP="00000000" w:rsidRDefault="00000000" w:rsidRPr="00000000" w14:paraId="0000039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74</w:t>
                  </w:r>
                </w:p>
              </w:tc>
              <w:tc>
                <w:tcPr/>
                <w:p w:rsidR="00000000" w:rsidDel="00000000" w:rsidP="00000000" w:rsidRDefault="00000000" w:rsidRPr="00000000" w14:paraId="0000039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Hematopoiesis (Theoretical: 2 Lessons)</w:t>
                  </w:r>
                </w:p>
              </w:tc>
              <w:tc>
                <w:tcPr/>
                <w:p w:rsidR="00000000" w:rsidDel="00000000" w:rsidP="00000000" w:rsidRDefault="00000000" w:rsidRPr="00000000" w14:paraId="0000039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p w:rsidR="00000000" w:rsidDel="00000000" w:rsidP="00000000" w:rsidRDefault="00000000" w:rsidRPr="00000000" w14:paraId="0000039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75</w:t>
                  </w:r>
                </w:p>
              </w:tc>
              <w:tc>
                <w:tcPr/>
                <w:p w:rsidR="00000000" w:rsidDel="00000000" w:rsidP="00000000" w:rsidRDefault="00000000" w:rsidRPr="00000000" w14:paraId="0000039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The Heart (Theoretical 1 Lessons)</w:t>
                  </w:r>
                </w:p>
              </w:tc>
              <w:tc>
                <w:tcPr/>
                <w:p w:rsidR="00000000" w:rsidDel="00000000" w:rsidP="00000000" w:rsidRDefault="00000000" w:rsidRPr="00000000" w14:paraId="0000039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p w:rsidR="00000000" w:rsidDel="00000000" w:rsidP="00000000" w:rsidRDefault="00000000" w:rsidRPr="00000000" w14:paraId="0000039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76</w:t>
                  </w:r>
                </w:p>
              </w:tc>
              <w:tc>
                <w:tcPr/>
                <w:p w:rsidR="00000000" w:rsidDel="00000000" w:rsidP="00000000" w:rsidRDefault="00000000" w:rsidRPr="00000000" w14:paraId="0000039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Histological Features Of  Vessels (Theoretical 2 Lessons)</w:t>
                  </w:r>
                </w:p>
              </w:tc>
              <w:tc>
                <w:tcPr/>
                <w:p w:rsidR="00000000" w:rsidDel="00000000" w:rsidP="00000000" w:rsidRDefault="00000000" w:rsidRPr="00000000" w14:paraId="00000399">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p w:rsidR="00000000" w:rsidDel="00000000" w:rsidP="00000000" w:rsidRDefault="00000000" w:rsidRPr="00000000" w14:paraId="0000039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77</w:t>
                  </w:r>
                </w:p>
              </w:tc>
              <w:tc>
                <w:tcPr/>
                <w:p w:rsidR="00000000" w:rsidDel="00000000" w:rsidP="00000000" w:rsidRDefault="00000000" w:rsidRPr="00000000" w14:paraId="0000039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Of The Heart &amp;Vessels (Theoretical 1 Lessons)</w:t>
                  </w:r>
                </w:p>
              </w:tc>
              <w:tc>
                <w:tcPr/>
                <w:p w:rsidR="00000000" w:rsidDel="00000000" w:rsidP="00000000" w:rsidRDefault="00000000" w:rsidRPr="00000000" w14:paraId="0000039C">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p w:rsidR="00000000" w:rsidDel="00000000" w:rsidP="00000000" w:rsidRDefault="00000000" w:rsidRPr="00000000" w14:paraId="0000039D">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78</w:t>
                  </w:r>
                </w:p>
              </w:tc>
              <w:tc>
                <w:tcPr/>
                <w:p w:rsidR="00000000" w:rsidDel="00000000" w:rsidP="00000000" w:rsidRDefault="00000000" w:rsidRPr="00000000" w14:paraId="0000039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Fetal Circulation (Theoretical 1 Lessons)</w:t>
                  </w:r>
                </w:p>
              </w:tc>
              <w:tc>
                <w:tcPr/>
                <w:p w:rsidR="00000000" w:rsidDel="00000000" w:rsidP="00000000" w:rsidRDefault="00000000" w:rsidRPr="00000000" w14:paraId="0000039F">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p w:rsidR="00000000" w:rsidDel="00000000" w:rsidP="00000000" w:rsidRDefault="00000000" w:rsidRPr="00000000" w14:paraId="000003A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79</w:t>
                  </w:r>
                </w:p>
              </w:tc>
              <w:tc>
                <w:tcPr/>
                <w:p w:rsidR="00000000" w:rsidDel="00000000" w:rsidP="00000000" w:rsidRDefault="00000000" w:rsidRPr="00000000" w14:paraId="000003A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Immune System (Theoretical 2 Lessons)</w:t>
                  </w:r>
                </w:p>
              </w:tc>
              <w:tc>
                <w:tcPr/>
                <w:p w:rsidR="00000000" w:rsidDel="00000000" w:rsidP="00000000" w:rsidRDefault="00000000" w:rsidRPr="00000000" w14:paraId="000003A2">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p w:rsidR="00000000" w:rsidDel="00000000" w:rsidP="00000000" w:rsidRDefault="00000000" w:rsidRPr="00000000" w14:paraId="000003A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80</w:t>
                  </w:r>
                </w:p>
              </w:tc>
              <w:tc>
                <w:tcPr/>
                <w:p w:rsidR="00000000" w:rsidDel="00000000" w:rsidP="00000000" w:rsidRDefault="00000000" w:rsidRPr="00000000" w14:paraId="000003A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Lymphoid System (Theoretical 2 Lessons)</w:t>
                  </w:r>
                </w:p>
              </w:tc>
              <w:tc>
                <w:tcPr/>
                <w:p w:rsidR="00000000" w:rsidDel="00000000" w:rsidP="00000000" w:rsidRDefault="00000000" w:rsidRPr="00000000" w14:paraId="000003A5">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p w:rsidR="00000000" w:rsidDel="00000000" w:rsidP="00000000" w:rsidRDefault="00000000" w:rsidRPr="00000000" w14:paraId="000003A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81</w:t>
                  </w:r>
                </w:p>
              </w:tc>
              <w:tc>
                <w:tcPr/>
                <w:p w:rsidR="00000000" w:rsidDel="00000000" w:rsidP="00000000" w:rsidRDefault="00000000" w:rsidRPr="00000000" w14:paraId="000003A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Respiratory System (Theoretical 2 Lessons)</w:t>
                  </w:r>
                </w:p>
              </w:tc>
              <w:tc>
                <w:tcPr/>
                <w:p w:rsidR="00000000" w:rsidDel="00000000" w:rsidP="00000000" w:rsidRDefault="00000000" w:rsidRPr="00000000" w14:paraId="000003A8">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p w:rsidR="00000000" w:rsidDel="00000000" w:rsidP="00000000" w:rsidRDefault="00000000" w:rsidRPr="00000000" w14:paraId="000003A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82</w:t>
                  </w:r>
                </w:p>
              </w:tc>
              <w:tc>
                <w:tcPr/>
                <w:p w:rsidR="00000000" w:rsidDel="00000000" w:rsidP="00000000" w:rsidRDefault="00000000" w:rsidRPr="00000000" w14:paraId="000003AA">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Of Respiratory System (Theoretical 1 Lessons)</w:t>
                  </w:r>
                </w:p>
              </w:tc>
              <w:tc>
                <w:tcPr/>
                <w:p w:rsidR="00000000" w:rsidDel="00000000" w:rsidP="00000000" w:rsidRDefault="00000000" w:rsidRPr="00000000" w14:paraId="000003AB">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p w:rsidR="00000000" w:rsidDel="00000000" w:rsidP="00000000" w:rsidRDefault="00000000" w:rsidRPr="00000000" w14:paraId="000003A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83</w:t>
                  </w:r>
                </w:p>
              </w:tc>
              <w:tc>
                <w:tcPr/>
                <w:p w:rsidR="00000000" w:rsidDel="00000000" w:rsidP="00000000" w:rsidRDefault="00000000" w:rsidRPr="00000000" w14:paraId="000003AD">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Blood, Vessels And Heart (Practical 2 Lessons)</w:t>
                  </w:r>
                </w:p>
              </w:tc>
              <w:tc>
                <w:tcPr/>
                <w:p w:rsidR="00000000" w:rsidDel="00000000" w:rsidP="00000000" w:rsidRDefault="00000000" w:rsidRPr="00000000" w14:paraId="000003AE">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 Sevtap Gökalp</w:t>
                  </w:r>
                </w:p>
              </w:tc>
            </w:tr>
            <w:tr>
              <w:trPr>
                <w:cantSplit w:val="0"/>
                <w:trHeight w:val="300" w:hRule="atLeast"/>
                <w:tblHeader w:val="0"/>
              </w:trPr>
              <w:tc>
                <w:tcPr/>
                <w:p w:rsidR="00000000" w:rsidDel="00000000" w:rsidP="00000000" w:rsidRDefault="00000000" w:rsidRPr="00000000" w14:paraId="000003A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84</w:t>
                  </w:r>
                </w:p>
              </w:tc>
              <w:tc>
                <w:tcPr/>
                <w:p w:rsidR="00000000" w:rsidDel="00000000" w:rsidP="00000000" w:rsidRDefault="00000000" w:rsidRPr="00000000" w14:paraId="000003B0">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Lenfoid System (Practical 2 Lessons)</w:t>
                  </w:r>
                </w:p>
              </w:tc>
              <w:tc>
                <w:tcPr/>
                <w:p w:rsidR="00000000" w:rsidDel="00000000" w:rsidP="00000000" w:rsidRDefault="00000000" w:rsidRPr="00000000" w14:paraId="000003B1">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 Sevtap Gökalp</w:t>
                  </w:r>
                </w:p>
              </w:tc>
            </w:tr>
            <w:tr>
              <w:trPr>
                <w:cantSplit w:val="0"/>
                <w:trHeight w:val="300" w:hRule="atLeast"/>
                <w:tblHeader w:val="0"/>
              </w:trPr>
              <w:tc>
                <w:tcPr/>
                <w:p w:rsidR="00000000" w:rsidDel="00000000" w:rsidP="00000000" w:rsidRDefault="00000000" w:rsidRPr="00000000" w14:paraId="000003B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85</w:t>
                  </w:r>
                </w:p>
              </w:tc>
              <w:tc>
                <w:tcPr/>
                <w:p w:rsidR="00000000" w:rsidDel="00000000" w:rsidP="00000000" w:rsidRDefault="00000000" w:rsidRPr="00000000" w14:paraId="000003B3">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Respiratory System (Practical 2 Lessons)</w:t>
                  </w:r>
                </w:p>
              </w:tc>
              <w:tc>
                <w:tcPr/>
                <w:p w:rsidR="00000000" w:rsidDel="00000000" w:rsidP="00000000" w:rsidRDefault="00000000" w:rsidRPr="00000000" w14:paraId="000003B4">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Necdet Altıner, Sevtap Gökalp</w:t>
                  </w:r>
                </w:p>
              </w:tc>
            </w:tr>
            <w:tr>
              <w:trPr>
                <w:cantSplit w:val="0"/>
                <w:trHeight w:val="300" w:hRule="atLeast"/>
                <w:tblHeader w:val="0"/>
              </w:trPr>
              <w:tc>
                <w:tcPr/>
                <w:p w:rsidR="00000000" w:rsidDel="00000000" w:rsidP="00000000" w:rsidRDefault="00000000" w:rsidRPr="00000000" w14:paraId="000003B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86</w:t>
                  </w:r>
                </w:p>
              </w:tc>
              <w:tc>
                <w:tcPr/>
                <w:p w:rsidR="00000000" w:rsidDel="00000000" w:rsidP="00000000" w:rsidRDefault="00000000" w:rsidRPr="00000000" w14:paraId="000003B6">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Clinical implications-Physiology</w:t>
                  </w:r>
                </w:p>
              </w:tc>
              <w:tc>
                <w:tcPr/>
                <w:p w:rsidR="00000000" w:rsidDel="00000000" w:rsidP="00000000" w:rsidRDefault="00000000" w:rsidRPr="00000000" w14:paraId="000003B7">
                  <w:pPr>
                    <w:widowControl w:val="0"/>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bl>
          <w:p w:rsidR="00000000" w:rsidDel="00000000" w:rsidP="00000000" w:rsidRDefault="00000000" w:rsidRPr="00000000" w14:paraId="000003B8">
            <w:pPr>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3B9">
            <w:pPr>
              <w:spacing w:line="240" w:lineRule="auto"/>
              <w:jc w:val="both"/>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Committee 3: Digestive System and Metabolism Course</w:t>
            </w:r>
          </w:p>
          <w:p w:rsidR="00000000" w:rsidDel="00000000" w:rsidP="00000000" w:rsidRDefault="00000000" w:rsidRPr="00000000" w14:paraId="000003BA">
            <w:pPr>
              <w:rPr>
                <w:rFonts w:ascii="Times New Roman" w:cs="Times New Roman" w:eastAsia="Times New Roman" w:hAnsi="Times New Roman"/>
                <w:sz w:val="14"/>
                <w:szCs w:val="14"/>
              </w:rPr>
            </w:pPr>
            <w:r w:rsidDel="00000000" w:rsidR="00000000" w:rsidRPr="00000000">
              <w:rPr>
                <w:rtl w:val="0"/>
              </w:rPr>
            </w:r>
          </w:p>
          <w:tbl>
            <w:tblPr>
              <w:tblStyle w:val="Table22"/>
              <w:tblW w:w="86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
              <w:gridCol w:w="5386"/>
              <w:gridCol w:w="2519"/>
              <w:tblGridChange w:id="0">
                <w:tblGrid>
                  <w:gridCol w:w="734"/>
                  <w:gridCol w:w="5386"/>
                  <w:gridCol w:w="2519"/>
                </w:tblGrid>
              </w:tblGridChange>
            </w:tblGrid>
            <w:tr>
              <w:trPr>
                <w:cantSplit w:val="0"/>
                <w:trHeight w:val="2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No.</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3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14"/>
                      <w:szCs w:val="14"/>
                      <w:rtl w:val="0"/>
                    </w:rPr>
                    <w:t xml:space="preserve">Lecture/Competence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3B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Instructor</w:t>
                  </w:r>
                  <w:r w:rsidDel="00000000" w:rsidR="00000000" w:rsidRPr="00000000">
                    <w:rPr>
                      <w:rtl w:val="0"/>
                    </w:rPr>
                  </w:r>
                </w:p>
              </w:tc>
            </w:tr>
            <w:tr>
              <w:trPr>
                <w:cantSplit w:val="0"/>
                <w:trHeight w:val="331" w:hRule="atLeast"/>
                <w:tblHeader w:val="0"/>
              </w:trPr>
              <w:tc>
                <w:tcPr>
                  <w:vAlign w:val="bottom"/>
                </w:tcPr>
                <w:p w:rsidR="00000000" w:rsidDel="00000000" w:rsidP="00000000" w:rsidRDefault="00000000" w:rsidRPr="00000000" w14:paraId="000003B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p w:rsidR="00000000" w:rsidDel="00000000" w:rsidP="00000000" w:rsidRDefault="00000000" w:rsidRPr="00000000" w14:paraId="000003BF">
                  <w:pPr>
                    <w:spacing w:line="240" w:lineRule="auto"/>
                    <w:rPr/>
                  </w:pPr>
                  <w:r w:rsidDel="00000000" w:rsidR="00000000" w:rsidRPr="00000000">
                    <w:rPr>
                      <w:rFonts w:ascii="Times New Roman" w:cs="Times New Roman" w:eastAsia="Times New Roman" w:hAnsi="Times New Roman"/>
                      <w:sz w:val="14"/>
                      <w:szCs w:val="14"/>
                      <w:rtl w:val="0"/>
                    </w:rPr>
                    <w:t xml:space="preserve">General Information About the Digestive System (Theoretical 1 Lessons)</w:t>
                  </w:r>
                  <w:r w:rsidDel="00000000" w:rsidR="00000000" w:rsidRPr="00000000">
                    <w:rPr>
                      <w:rtl w:val="0"/>
                    </w:rPr>
                  </w:r>
                </w:p>
              </w:tc>
              <w:tc>
                <w:tcPr/>
                <w:p w:rsidR="00000000" w:rsidDel="00000000" w:rsidP="00000000" w:rsidRDefault="00000000" w:rsidRPr="00000000" w14:paraId="000003C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blHeader w:val="0"/>
              </w:trPr>
              <w:tc>
                <w:tcPr>
                  <w:vAlign w:val="bottom"/>
                </w:tcPr>
                <w:p w:rsidR="00000000" w:rsidDel="00000000" w:rsidP="00000000" w:rsidRDefault="00000000" w:rsidRPr="00000000" w14:paraId="000003C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p w:rsidR="00000000" w:rsidDel="00000000" w:rsidP="00000000" w:rsidRDefault="00000000" w:rsidRPr="00000000" w14:paraId="000003C2">
                  <w:pPr>
                    <w:spacing w:line="240" w:lineRule="auto"/>
                    <w:rPr>
                      <w:rFonts w:ascii="Times New Roman" w:cs="Times New Roman" w:eastAsia="Times New Roman" w:hAnsi="Times New Roman"/>
                      <w:sz w:val="14"/>
                      <w:szCs w:val="14"/>
                    </w:rPr>
                  </w:pPr>
                  <w:hyperlink r:id="rId8">
                    <w:r w:rsidDel="00000000" w:rsidR="00000000" w:rsidRPr="00000000">
                      <w:rPr>
                        <w:rFonts w:ascii="Times New Roman" w:cs="Times New Roman" w:eastAsia="Times New Roman" w:hAnsi="Times New Roman"/>
                        <w:sz w:val="14"/>
                        <w:szCs w:val="14"/>
                        <w:rtl w:val="0"/>
                      </w:rPr>
                      <w:t xml:space="preserve">Oral Cavity </w:t>
                    </w:r>
                  </w:hyperlink>
                  <w:r w:rsidDel="00000000" w:rsidR="00000000" w:rsidRPr="00000000">
                    <w:rPr>
                      <w:rFonts w:ascii="Times New Roman" w:cs="Times New Roman" w:eastAsia="Times New Roman" w:hAnsi="Times New Roman"/>
                      <w:sz w:val="14"/>
                      <w:szCs w:val="14"/>
                      <w:rtl w:val="0"/>
                    </w:rPr>
                    <w:t xml:space="preserve">(Theoretical 2 Lessons)</w:t>
                  </w:r>
                </w:p>
                <w:p w:rsidR="00000000" w:rsidDel="00000000" w:rsidP="00000000" w:rsidRDefault="00000000" w:rsidRPr="00000000" w14:paraId="000003C3">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3C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blHeader w:val="0"/>
              </w:trPr>
              <w:tc>
                <w:tcPr>
                  <w:vAlign w:val="bottom"/>
                </w:tcPr>
                <w:p w:rsidR="00000000" w:rsidDel="00000000" w:rsidP="00000000" w:rsidRDefault="00000000" w:rsidRPr="00000000" w14:paraId="000003C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p w:rsidR="00000000" w:rsidDel="00000000" w:rsidP="00000000" w:rsidRDefault="00000000" w:rsidRPr="00000000" w14:paraId="000003C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Salivary Glands, Teeth (Theoretical 1 Lessons)</w:t>
                  </w:r>
                </w:p>
                <w:p w:rsidR="00000000" w:rsidDel="00000000" w:rsidP="00000000" w:rsidRDefault="00000000" w:rsidRPr="00000000" w14:paraId="000003C7">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3C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61" w:hRule="atLeast"/>
                <w:tblHeader w:val="0"/>
              </w:trPr>
              <w:tc>
                <w:tcPr>
                  <w:vAlign w:val="bottom"/>
                </w:tcPr>
                <w:p w:rsidR="00000000" w:rsidDel="00000000" w:rsidP="00000000" w:rsidRDefault="00000000" w:rsidRPr="00000000" w14:paraId="000003C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w:t>
                  </w:r>
                </w:p>
              </w:tc>
              <w:tc>
                <w:tcPr/>
                <w:p w:rsidR="00000000" w:rsidDel="00000000" w:rsidP="00000000" w:rsidRDefault="00000000" w:rsidRPr="00000000" w14:paraId="000003C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Oral Cavity, Salivary Glands, (Practical: 2 Lessons)</w:t>
                  </w:r>
                </w:p>
              </w:tc>
              <w:tc>
                <w:tcPr/>
                <w:p w:rsidR="00000000" w:rsidDel="00000000" w:rsidP="00000000" w:rsidRDefault="00000000" w:rsidRPr="00000000" w14:paraId="000003C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 Yüksel Aydar</w:t>
                  </w:r>
                </w:p>
              </w:tc>
            </w:tr>
            <w:tr>
              <w:trPr>
                <w:cantSplit w:val="0"/>
                <w:tblHeader w:val="0"/>
              </w:trPr>
              <w:tc>
                <w:tcPr>
                  <w:vAlign w:val="bottom"/>
                </w:tcPr>
                <w:p w:rsidR="00000000" w:rsidDel="00000000" w:rsidP="00000000" w:rsidRDefault="00000000" w:rsidRPr="00000000" w14:paraId="000003C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w:t>
                  </w:r>
                </w:p>
              </w:tc>
              <w:tc>
                <w:tcPr/>
                <w:p w:rsidR="00000000" w:rsidDel="00000000" w:rsidP="00000000" w:rsidRDefault="00000000" w:rsidRPr="00000000" w14:paraId="000003C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Pharynx, Esophagus (Theoretical 2 Lessons)</w:t>
                  </w:r>
                </w:p>
                <w:p w:rsidR="00000000" w:rsidDel="00000000" w:rsidP="00000000" w:rsidRDefault="00000000" w:rsidRPr="00000000" w14:paraId="000003CE">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3C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99" w:hRule="atLeast"/>
                <w:tblHeader w:val="0"/>
              </w:trPr>
              <w:tc>
                <w:tcPr>
                  <w:vAlign w:val="bottom"/>
                </w:tcPr>
                <w:p w:rsidR="00000000" w:rsidDel="00000000" w:rsidP="00000000" w:rsidRDefault="00000000" w:rsidRPr="00000000" w14:paraId="000003D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w:t>
                  </w:r>
                </w:p>
              </w:tc>
              <w:tc>
                <w:tcPr/>
                <w:p w:rsidR="00000000" w:rsidDel="00000000" w:rsidP="00000000" w:rsidRDefault="00000000" w:rsidRPr="00000000" w14:paraId="000003D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Topographical Anatomy of the Abdomen (Theoretical 1 Lessons)</w:t>
                  </w:r>
                </w:p>
              </w:tc>
              <w:tc>
                <w:tcPr/>
                <w:p w:rsidR="00000000" w:rsidDel="00000000" w:rsidP="00000000" w:rsidRDefault="00000000" w:rsidRPr="00000000" w14:paraId="000003D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99" w:hRule="atLeast"/>
                <w:tblHeader w:val="0"/>
              </w:trPr>
              <w:tc>
                <w:tcPr>
                  <w:vAlign w:val="bottom"/>
                </w:tcPr>
                <w:p w:rsidR="00000000" w:rsidDel="00000000" w:rsidP="00000000" w:rsidRDefault="00000000" w:rsidRPr="00000000" w14:paraId="000003D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w:t>
                  </w:r>
                </w:p>
              </w:tc>
              <w:tc>
                <w:tcPr/>
                <w:p w:rsidR="00000000" w:rsidDel="00000000" w:rsidP="00000000" w:rsidRDefault="00000000" w:rsidRPr="00000000" w14:paraId="000003D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Pharynx, Esophagus, and Topographical Anatomy of the Abdomen (Practical: 2 Lessons)</w:t>
                  </w:r>
                </w:p>
              </w:tc>
              <w:tc>
                <w:tcPr/>
                <w:p w:rsidR="00000000" w:rsidDel="00000000" w:rsidP="00000000" w:rsidRDefault="00000000" w:rsidRPr="00000000" w14:paraId="000003D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99" w:hRule="atLeast"/>
                <w:tblHeader w:val="0"/>
              </w:trPr>
              <w:tc>
                <w:tcPr>
                  <w:vAlign w:val="bottom"/>
                </w:tcPr>
                <w:p w:rsidR="00000000" w:rsidDel="00000000" w:rsidP="00000000" w:rsidRDefault="00000000" w:rsidRPr="00000000" w14:paraId="000003D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w:t>
                  </w:r>
                </w:p>
              </w:tc>
              <w:tc>
                <w:tcPr/>
                <w:p w:rsidR="00000000" w:rsidDel="00000000" w:rsidP="00000000" w:rsidRDefault="00000000" w:rsidRPr="00000000" w14:paraId="000003D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Peritoneum (Theoretical 2 Lessons)</w:t>
                  </w:r>
                </w:p>
                <w:p w:rsidR="00000000" w:rsidDel="00000000" w:rsidP="00000000" w:rsidRDefault="00000000" w:rsidRPr="00000000" w14:paraId="000003D8">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3D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blHeader w:val="0"/>
              </w:trPr>
              <w:tc>
                <w:tcPr>
                  <w:vAlign w:val="bottom"/>
                </w:tcPr>
                <w:p w:rsidR="00000000" w:rsidDel="00000000" w:rsidP="00000000" w:rsidRDefault="00000000" w:rsidRPr="00000000" w14:paraId="000003D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w:t>
                  </w:r>
                </w:p>
              </w:tc>
              <w:tc>
                <w:tcPr/>
                <w:p w:rsidR="00000000" w:rsidDel="00000000" w:rsidP="00000000" w:rsidRDefault="00000000" w:rsidRPr="00000000" w14:paraId="000003D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Stomach (Theoretical  2 Lessons)</w:t>
                  </w:r>
                </w:p>
                <w:p w:rsidR="00000000" w:rsidDel="00000000" w:rsidP="00000000" w:rsidRDefault="00000000" w:rsidRPr="00000000" w14:paraId="000003DC">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3D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75" w:hRule="atLeast"/>
                <w:tblHeader w:val="0"/>
              </w:trPr>
              <w:tc>
                <w:tcPr>
                  <w:vAlign w:val="bottom"/>
                </w:tcPr>
                <w:p w:rsidR="00000000" w:rsidDel="00000000" w:rsidP="00000000" w:rsidRDefault="00000000" w:rsidRPr="00000000" w14:paraId="000003D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w:t>
                  </w:r>
                </w:p>
              </w:tc>
              <w:tc>
                <w:tcPr/>
                <w:p w:rsidR="00000000" w:rsidDel="00000000" w:rsidP="00000000" w:rsidRDefault="00000000" w:rsidRPr="00000000" w14:paraId="000003D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Peritoneum and Stomach (Practical: 2 Lessons)</w:t>
                  </w:r>
                </w:p>
              </w:tc>
              <w:tc>
                <w:tcPr/>
                <w:p w:rsidR="00000000" w:rsidDel="00000000" w:rsidP="00000000" w:rsidRDefault="00000000" w:rsidRPr="00000000" w14:paraId="000003E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65" w:hRule="atLeast"/>
                <w:tblHeader w:val="0"/>
              </w:trPr>
              <w:tc>
                <w:tcPr>
                  <w:vAlign w:val="bottom"/>
                </w:tcPr>
                <w:p w:rsidR="00000000" w:rsidDel="00000000" w:rsidP="00000000" w:rsidRDefault="00000000" w:rsidRPr="00000000" w14:paraId="000003E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11</w:t>
                  </w:r>
                </w:p>
              </w:tc>
              <w:tc>
                <w:tcPr/>
                <w:p w:rsidR="00000000" w:rsidDel="00000000" w:rsidP="00000000" w:rsidRDefault="00000000" w:rsidRPr="00000000" w14:paraId="000003E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Small Intestines (Duodenum) (Theoretical 2 Lessons)</w:t>
                  </w:r>
                </w:p>
              </w:tc>
              <w:tc>
                <w:tcPr/>
                <w:p w:rsidR="00000000" w:rsidDel="00000000" w:rsidP="00000000" w:rsidRDefault="00000000" w:rsidRPr="00000000" w14:paraId="000003E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83" w:hRule="atLeast"/>
                <w:tblHeader w:val="0"/>
              </w:trPr>
              <w:tc>
                <w:tcPr>
                  <w:vAlign w:val="bottom"/>
                </w:tcPr>
                <w:p w:rsidR="00000000" w:rsidDel="00000000" w:rsidP="00000000" w:rsidRDefault="00000000" w:rsidRPr="00000000" w14:paraId="000003E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12</w:t>
                  </w:r>
                </w:p>
              </w:tc>
              <w:tc>
                <w:tcPr/>
                <w:p w:rsidR="00000000" w:rsidDel="00000000" w:rsidP="00000000" w:rsidRDefault="00000000" w:rsidRPr="00000000" w14:paraId="000003E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Small Intestines (Jejunum and Ileum) (Theoretical 2 Lessons)</w:t>
                  </w:r>
                </w:p>
              </w:tc>
              <w:tc>
                <w:tcPr/>
                <w:p w:rsidR="00000000" w:rsidDel="00000000" w:rsidP="00000000" w:rsidRDefault="00000000" w:rsidRPr="00000000" w14:paraId="000003E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83" w:hRule="atLeast"/>
                <w:tblHeader w:val="0"/>
              </w:trPr>
              <w:tc>
                <w:tcPr>
                  <w:vAlign w:val="bottom"/>
                </w:tcPr>
                <w:p w:rsidR="00000000" w:rsidDel="00000000" w:rsidP="00000000" w:rsidRDefault="00000000" w:rsidRPr="00000000" w14:paraId="000003E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13</w:t>
                  </w:r>
                </w:p>
              </w:tc>
              <w:tc>
                <w:tcPr/>
                <w:p w:rsidR="00000000" w:rsidDel="00000000" w:rsidP="00000000" w:rsidRDefault="00000000" w:rsidRPr="00000000" w14:paraId="000003E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Small Intestines (Practical: 2 Lessons) </w:t>
                  </w:r>
                </w:p>
              </w:tc>
              <w:tc>
                <w:tcPr/>
                <w:p w:rsidR="00000000" w:rsidDel="00000000" w:rsidP="00000000" w:rsidRDefault="00000000" w:rsidRPr="00000000" w14:paraId="000003E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83" w:hRule="atLeast"/>
                <w:tblHeader w:val="0"/>
              </w:trPr>
              <w:tc>
                <w:tcPr>
                  <w:vAlign w:val="bottom"/>
                </w:tcPr>
                <w:p w:rsidR="00000000" w:rsidDel="00000000" w:rsidP="00000000" w:rsidRDefault="00000000" w:rsidRPr="00000000" w14:paraId="000003E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14</w:t>
                  </w:r>
                </w:p>
              </w:tc>
              <w:tc>
                <w:tcPr/>
                <w:p w:rsidR="00000000" w:rsidDel="00000000" w:rsidP="00000000" w:rsidRDefault="00000000" w:rsidRPr="00000000" w14:paraId="000003E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Large Intestines (Caecum and Colon)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(Theoretical 2 Lessons)</w:t>
                  </w:r>
                </w:p>
              </w:tc>
              <w:tc>
                <w:tcPr/>
                <w:p w:rsidR="00000000" w:rsidDel="00000000" w:rsidP="00000000" w:rsidRDefault="00000000" w:rsidRPr="00000000" w14:paraId="000003E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53" w:hRule="atLeast"/>
                <w:tblHeader w:val="0"/>
              </w:trPr>
              <w:tc>
                <w:tcPr>
                  <w:vAlign w:val="bottom"/>
                </w:tcPr>
                <w:p w:rsidR="00000000" w:rsidDel="00000000" w:rsidP="00000000" w:rsidRDefault="00000000" w:rsidRPr="00000000" w14:paraId="000003E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w:t>
                  </w:r>
                </w:p>
              </w:tc>
              <w:tc>
                <w:tcPr/>
                <w:p w:rsidR="00000000" w:rsidDel="00000000" w:rsidP="00000000" w:rsidRDefault="00000000" w:rsidRPr="00000000" w14:paraId="000003E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Large Intestines (Rectum and Anal Canal) (Theoretical 2 Lessons)</w:t>
                  </w:r>
                </w:p>
              </w:tc>
              <w:tc>
                <w:tcPr/>
                <w:p w:rsidR="00000000" w:rsidDel="00000000" w:rsidP="00000000" w:rsidRDefault="00000000" w:rsidRPr="00000000" w14:paraId="000003E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85" w:hRule="atLeast"/>
                <w:tblHeader w:val="0"/>
              </w:trPr>
              <w:tc>
                <w:tcPr>
                  <w:vAlign w:val="bottom"/>
                </w:tcPr>
                <w:p w:rsidR="00000000" w:rsidDel="00000000" w:rsidP="00000000" w:rsidRDefault="00000000" w:rsidRPr="00000000" w14:paraId="000003F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16</w:t>
                  </w:r>
                </w:p>
              </w:tc>
              <w:tc>
                <w:tcPr/>
                <w:p w:rsidR="00000000" w:rsidDel="00000000" w:rsidP="00000000" w:rsidRDefault="00000000" w:rsidRPr="00000000" w14:paraId="000003F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Large Intestines  (Practical: 2 Lessons)</w:t>
                  </w:r>
                </w:p>
              </w:tc>
              <w:tc>
                <w:tcPr/>
                <w:p w:rsidR="00000000" w:rsidDel="00000000" w:rsidP="00000000" w:rsidRDefault="00000000" w:rsidRPr="00000000" w14:paraId="000003F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61" w:hRule="atLeast"/>
                <w:tblHeader w:val="0"/>
              </w:trPr>
              <w:tc>
                <w:tcPr>
                  <w:vAlign w:val="bottom"/>
                </w:tcPr>
                <w:p w:rsidR="00000000" w:rsidDel="00000000" w:rsidP="00000000" w:rsidRDefault="00000000" w:rsidRPr="00000000" w14:paraId="000003F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17</w:t>
                  </w:r>
                </w:p>
              </w:tc>
              <w:tc>
                <w:tcPr/>
                <w:p w:rsidR="00000000" w:rsidDel="00000000" w:rsidP="00000000" w:rsidRDefault="00000000" w:rsidRPr="00000000" w14:paraId="000003F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Liver, Gallbladder (Theoretical 2 Lessons)</w:t>
                  </w:r>
                </w:p>
                <w:p w:rsidR="00000000" w:rsidDel="00000000" w:rsidP="00000000" w:rsidRDefault="00000000" w:rsidRPr="00000000" w14:paraId="000003F5">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3F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blHeader w:val="0"/>
              </w:trPr>
              <w:tc>
                <w:tcPr>
                  <w:vAlign w:val="bottom"/>
                </w:tcPr>
                <w:p w:rsidR="00000000" w:rsidDel="00000000" w:rsidP="00000000" w:rsidRDefault="00000000" w:rsidRPr="00000000" w14:paraId="000003F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18</w:t>
                  </w:r>
                </w:p>
              </w:tc>
              <w:tc>
                <w:tcPr/>
                <w:p w:rsidR="00000000" w:rsidDel="00000000" w:rsidP="00000000" w:rsidRDefault="00000000" w:rsidRPr="00000000" w14:paraId="000003F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Pancreas and  Spleen (Theoretical  2 Lessons)</w:t>
                  </w:r>
                </w:p>
                <w:p w:rsidR="00000000" w:rsidDel="00000000" w:rsidP="00000000" w:rsidRDefault="00000000" w:rsidRPr="00000000" w14:paraId="000003F9">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3F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12" w:hRule="atLeast"/>
                <w:tblHeader w:val="0"/>
              </w:trPr>
              <w:tc>
                <w:tcPr>
                  <w:vAlign w:val="bottom"/>
                </w:tcPr>
                <w:p w:rsidR="00000000" w:rsidDel="00000000" w:rsidP="00000000" w:rsidRDefault="00000000" w:rsidRPr="00000000" w14:paraId="000003F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w:t>
                  </w:r>
                </w:p>
              </w:tc>
              <w:tc>
                <w:tcPr/>
                <w:p w:rsidR="00000000" w:rsidDel="00000000" w:rsidP="00000000" w:rsidRDefault="00000000" w:rsidRPr="00000000" w14:paraId="000003F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Liver, Gallbladder, Pancreas and Spleen (Practical: 2 Lessons)</w:t>
                  </w:r>
                </w:p>
                <w:p w:rsidR="00000000" w:rsidDel="00000000" w:rsidP="00000000" w:rsidRDefault="00000000" w:rsidRPr="00000000" w14:paraId="000003FD">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3F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12" w:hRule="atLeast"/>
                <w:tblHeader w:val="0"/>
              </w:trPr>
              <w:tc>
                <w:tcPr>
                  <w:vAlign w:val="bottom"/>
                </w:tcPr>
                <w:p w:rsidR="00000000" w:rsidDel="00000000" w:rsidP="00000000" w:rsidRDefault="00000000" w:rsidRPr="00000000" w14:paraId="000003F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w:t>
                  </w:r>
                </w:p>
              </w:tc>
              <w:tc>
                <w:tcPr/>
                <w:p w:rsidR="00000000" w:rsidDel="00000000" w:rsidP="00000000" w:rsidRDefault="00000000" w:rsidRPr="00000000" w14:paraId="0000040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Portal Circulation (Theoretical 2 Lessons)</w:t>
                  </w:r>
                </w:p>
              </w:tc>
              <w:tc>
                <w:tcPr/>
                <w:p w:rsidR="00000000" w:rsidDel="00000000" w:rsidP="00000000" w:rsidRDefault="00000000" w:rsidRPr="00000000" w14:paraId="0000040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12" w:hRule="atLeast"/>
                <w:tblHeader w:val="0"/>
              </w:trPr>
              <w:tc>
                <w:tcPr>
                  <w:vAlign w:val="bottom"/>
                </w:tcPr>
                <w:p w:rsidR="00000000" w:rsidDel="00000000" w:rsidP="00000000" w:rsidRDefault="00000000" w:rsidRPr="00000000" w14:paraId="0000040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21</w:t>
                  </w:r>
                </w:p>
              </w:tc>
              <w:tc>
                <w:tcPr/>
                <w:p w:rsidR="00000000" w:rsidDel="00000000" w:rsidP="00000000" w:rsidRDefault="00000000" w:rsidRPr="00000000" w14:paraId="0000040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Vessels and Nerves of the Digestive System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(Theoretical 2 Lessons)</w:t>
                  </w:r>
                </w:p>
              </w:tc>
              <w:tc>
                <w:tcPr/>
                <w:p w:rsidR="00000000" w:rsidDel="00000000" w:rsidP="00000000" w:rsidRDefault="00000000" w:rsidRPr="00000000" w14:paraId="0000040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266" w:hRule="atLeast"/>
                <w:tblHeader w:val="0"/>
              </w:trPr>
              <w:tc>
                <w:tcPr>
                  <w:vAlign w:val="bottom"/>
                </w:tcPr>
                <w:p w:rsidR="00000000" w:rsidDel="00000000" w:rsidP="00000000" w:rsidRDefault="00000000" w:rsidRPr="00000000" w14:paraId="0000040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22</w:t>
                  </w:r>
                </w:p>
              </w:tc>
              <w:tc>
                <w:tcPr/>
                <w:p w:rsidR="00000000" w:rsidDel="00000000" w:rsidP="00000000" w:rsidRDefault="00000000" w:rsidRPr="00000000" w14:paraId="0000040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Vessels and Nerves of the Digestive System (Practical: 2 Lessons)</w:t>
                  </w:r>
                </w:p>
              </w:tc>
              <w:tc>
                <w:tcPr/>
                <w:p w:rsidR="00000000" w:rsidDel="00000000" w:rsidP="00000000" w:rsidRDefault="00000000" w:rsidRPr="00000000" w14:paraId="0000040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blHeader w:val="0"/>
              </w:trPr>
              <w:tc>
                <w:tcPr>
                  <w:vAlign w:val="bottom"/>
                </w:tcPr>
                <w:p w:rsidR="00000000" w:rsidDel="00000000" w:rsidP="00000000" w:rsidRDefault="00000000" w:rsidRPr="00000000" w14:paraId="0000040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23</w:t>
                  </w:r>
                </w:p>
              </w:tc>
              <w:tc>
                <w:tcPr/>
                <w:p w:rsidR="00000000" w:rsidDel="00000000" w:rsidP="00000000" w:rsidRDefault="00000000" w:rsidRPr="00000000" w14:paraId="0000040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Carbohydrate Metabolism (Theoretical 2 Lessons)</w:t>
                  </w:r>
                </w:p>
                <w:p w:rsidR="00000000" w:rsidDel="00000000" w:rsidP="00000000" w:rsidRDefault="00000000" w:rsidRPr="00000000" w14:paraId="0000040A">
                  <w:pPr>
                    <w:spacing w:line="240" w:lineRule="auto"/>
                    <w:rPr>
                      <w:rFonts w:ascii="Times New Roman" w:cs="Times New Roman" w:eastAsia="Times New Roman" w:hAnsi="Times New Roman"/>
                      <w:strike w:val="1"/>
                      <w:sz w:val="14"/>
                      <w:szCs w:val="14"/>
                    </w:rPr>
                  </w:pPr>
                  <w:r w:rsidDel="00000000" w:rsidR="00000000" w:rsidRPr="00000000">
                    <w:rPr>
                      <w:rtl w:val="0"/>
                    </w:rPr>
                  </w:r>
                </w:p>
              </w:tc>
              <w:tc>
                <w:tcPr/>
                <w:p w:rsidR="00000000" w:rsidDel="00000000" w:rsidP="00000000" w:rsidRDefault="00000000" w:rsidRPr="00000000" w14:paraId="0000040B">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M. Erinç Sitar</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40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24</w:t>
                  </w:r>
                </w:p>
              </w:tc>
              <w:tc>
                <w:tcPr/>
                <w:p w:rsidR="00000000" w:rsidDel="00000000" w:rsidP="00000000" w:rsidRDefault="00000000" w:rsidRPr="00000000" w14:paraId="0000040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Lipids And Lipoprotein Metabolism (Theoretical 4 Lessons)</w:t>
                  </w:r>
                </w:p>
                <w:p w:rsidR="00000000" w:rsidDel="00000000" w:rsidP="00000000" w:rsidRDefault="00000000" w:rsidRPr="00000000" w14:paraId="0000040E">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0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1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25</w:t>
                  </w:r>
                </w:p>
              </w:tc>
              <w:tc>
                <w:tcPr/>
                <w:p w:rsidR="00000000" w:rsidDel="00000000" w:rsidP="00000000" w:rsidRDefault="00000000" w:rsidRPr="00000000" w14:paraId="0000041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Introduction To Amino Acids Metabolism (Theoretical 1 Lessons)</w:t>
                  </w:r>
                </w:p>
                <w:p w:rsidR="00000000" w:rsidDel="00000000" w:rsidP="00000000" w:rsidRDefault="00000000" w:rsidRPr="00000000" w14:paraId="00000412">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1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1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26</w:t>
                  </w:r>
                </w:p>
              </w:tc>
              <w:tc>
                <w:tcPr/>
                <w:p w:rsidR="00000000" w:rsidDel="00000000" w:rsidP="00000000" w:rsidRDefault="00000000" w:rsidRPr="00000000" w14:paraId="0000041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Biological Amines And Endogen Amino Acids (Theoretical 1 Lessons)</w:t>
                  </w:r>
                </w:p>
                <w:p w:rsidR="00000000" w:rsidDel="00000000" w:rsidP="00000000" w:rsidRDefault="00000000" w:rsidRPr="00000000" w14:paraId="00000416">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1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1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27</w:t>
                  </w:r>
                </w:p>
              </w:tc>
              <w:tc>
                <w:tcPr/>
                <w:p w:rsidR="00000000" w:rsidDel="00000000" w:rsidP="00000000" w:rsidRDefault="00000000" w:rsidRPr="00000000" w14:paraId="0000041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Nutrition Biochemistry, Energy And Activity(Theoretical 2 Lessons)</w:t>
                  </w:r>
                </w:p>
                <w:p w:rsidR="00000000" w:rsidDel="00000000" w:rsidP="00000000" w:rsidRDefault="00000000" w:rsidRPr="00000000" w14:paraId="0000041A">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1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1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28</w:t>
                  </w:r>
                </w:p>
              </w:tc>
              <w:tc>
                <w:tcPr/>
                <w:p w:rsidR="00000000" w:rsidDel="00000000" w:rsidP="00000000" w:rsidRDefault="00000000" w:rsidRPr="00000000" w14:paraId="0000041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Ammonia Metabolism (Theoretical 2 Lessons)</w:t>
                  </w:r>
                </w:p>
                <w:p w:rsidR="00000000" w:rsidDel="00000000" w:rsidP="00000000" w:rsidRDefault="00000000" w:rsidRPr="00000000" w14:paraId="0000041E">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1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2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29</w:t>
                  </w:r>
                </w:p>
              </w:tc>
              <w:tc>
                <w:tcPr/>
                <w:p w:rsidR="00000000" w:rsidDel="00000000" w:rsidP="00000000" w:rsidRDefault="00000000" w:rsidRPr="00000000" w14:paraId="0000042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Special Metabolic Pathways Of Amino Acids (Theoretical 2 Lessons)</w:t>
                  </w:r>
                </w:p>
                <w:p w:rsidR="00000000" w:rsidDel="00000000" w:rsidP="00000000" w:rsidRDefault="00000000" w:rsidRPr="00000000" w14:paraId="00000422">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2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2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30</w:t>
                  </w:r>
                </w:p>
              </w:tc>
              <w:tc>
                <w:tcPr/>
                <w:p w:rsidR="00000000" w:rsidDel="00000000" w:rsidP="00000000" w:rsidRDefault="00000000" w:rsidRPr="00000000" w14:paraId="0000042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Metabolism Of Nucleotides (Theoretical 2 Lessons)</w:t>
                  </w:r>
                </w:p>
                <w:p w:rsidR="00000000" w:rsidDel="00000000" w:rsidP="00000000" w:rsidRDefault="00000000" w:rsidRPr="00000000" w14:paraId="00000426">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2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2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31</w:t>
                  </w:r>
                </w:p>
              </w:tc>
              <w:tc>
                <w:tcPr/>
                <w:p w:rsidR="00000000" w:rsidDel="00000000" w:rsidP="00000000" w:rsidRDefault="00000000" w:rsidRPr="00000000" w14:paraId="0000042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Physiological Buffering Systems (Theoretical 2 Lessons)</w:t>
                  </w:r>
                </w:p>
                <w:p w:rsidR="00000000" w:rsidDel="00000000" w:rsidP="00000000" w:rsidRDefault="00000000" w:rsidRPr="00000000" w14:paraId="0000042A">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2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2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32</w:t>
                  </w:r>
                </w:p>
              </w:tc>
              <w:tc>
                <w:tcPr/>
                <w:p w:rsidR="00000000" w:rsidDel="00000000" w:rsidP="00000000" w:rsidRDefault="00000000" w:rsidRPr="00000000" w14:paraId="0000042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Catabolism Of Carbon Skleton Of Amino Acids (Theoretical 1 Lessons)</w:t>
                  </w:r>
                </w:p>
                <w:p w:rsidR="00000000" w:rsidDel="00000000" w:rsidP="00000000" w:rsidRDefault="00000000" w:rsidRPr="00000000" w14:paraId="0000042E">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2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3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33</w:t>
                  </w:r>
                </w:p>
              </w:tc>
              <w:tc>
                <w:tcPr/>
                <w:p w:rsidR="00000000" w:rsidDel="00000000" w:rsidP="00000000" w:rsidRDefault="00000000" w:rsidRPr="00000000" w14:paraId="0000043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Metabolsim Of Inorganics (Theoretical 3 Lessons)</w:t>
                  </w:r>
                </w:p>
                <w:p w:rsidR="00000000" w:rsidDel="00000000" w:rsidP="00000000" w:rsidRDefault="00000000" w:rsidRPr="00000000" w14:paraId="00000432">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3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3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34</w:t>
                  </w:r>
                </w:p>
              </w:tc>
              <w:tc>
                <w:tcPr/>
                <w:p w:rsidR="00000000" w:rsidDel="00000000" w:rsidP="00000000" w:rsidRDefault="00000000" w:rsidRPr="00000000" w14:paraId="0000043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Poprhyrins And Bile Pigments (Theoretical 2 Lessons)</w:t>
                  </w:r>
                </w:p>
                <w:p w:rsidR="00000000" w:rsidDel="00000000" w:rsidP="00000000" w:rsidRDefault="00000000" w:rsidRPr="00000000" w14:paraId="00000436">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3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3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35</w:t>
                  </w:r>
                </w:p>
              </w:tc>
              <w:tc>
                <w:tcPr/>
                <w:p w:rsidR="00000000" w:rsidDel="00000000" w:rsidP="00000000" w:rsidRDefault="00000000" w:rsidRPr="00000000" w14:paraId="0000043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Biochemical Importance Of Vitamins (Theoretical 2 Lessons)</w:t>
                  </w:r>
                </w:p>
                <w:p w:rsidR="00000000" w:rsidDel="00000000" w:rsidP="00000000" w:rsidRDefault="00000000" w:rsidRPr="00000000" w14:paraId="0000043A">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3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3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36</w:t>
                  </w:r>
                </w:p>
              </w:tc>
              <w:tc>
                <w:tcPr/>
                <w:p w:rsidR="00000000" w:rsidDel="00000000" w:rsidP="00000000" w:rsidRDefault="00000000" w:rsidRPr="00000000" w14:paraId="0000043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Digestion And Absorption Of Nutrients (Theoretical1 Lessons)</w:t>
                  </w:r>
                </w:p>
                <w:p w:rsidR="00000000" w:rsidDel="00000000" w:rsidP="00000000" w:rsidRDefault="00000000" w:rsidRPr="00000000" w14:paraId="0000043E">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3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4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37</w:t>
                  </w:r>
                </w:p>
              </w:tc>
              <w:tc>
                <w:tcPr/>
                <w:p w:rsidR="00000000" w:rsidDel="00000000" w:rsidP="00000000" w:rsidRDefault="00000000" w:rsidRPr="00000000" w14:paraId="0000044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Metabolism Of Alcohol And Detoxification Mechanisms (Theoretical 1 Lessons)</w:t>
                  </w:r>
                </w:p>
                <w:p w:rsidR="00000000" w:rsidDel="00000000" w:rsidP="00000000" w:rsidRDefault="00000000" w:rsidRPr="00000000" w14:paraId="00000442">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4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vAlign w:val="bottom"/>
                </w:tcPr>
                <w:p w:rsidR="00000000" w:rsidDel="00000000" w:rsidP="00000000" w:rsidRDefault="00000000" w:rsidRPr="00000000" w14:paraId="0000044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38</w:t>
                  </w:r>
                </w:p>
              </w:tc>
              <w:tc>
                <w:tcPr/>
                <w:p w:rsidR="00000000" w:rsidDel="00000000" w:rsidP="00000000" w:rsidRDefault="00000000" w:rsidRPr="00000000" w14:paraId="0000044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BIOCHEMISTRY LAB: Digestive Enzymes (Practical: 2 Lessons)</w:t>
                  </w:r>
                </w:p>
                <w:p w:rsidR="00000000" w:rsidDel="00000000" w:rsidP="00000000" w:rsidRDefault="00000000" w:rsidRPr="00000000" w14:paraId="00000446">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4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Nesrin Özcanlı</w:t>
                  </w:r>
                </w:p>
              </w:tc>
            </w:tr>
            <w:tr>
              <w:trPr>
                <w:cantSplit w:val="0"/>
                <w:trHeight w:val="275" w:hRule="atLeast"/>
                <w:tblHeader w:val="0"/>
              </w:trPr>
              <w:tc>
                <w:tcPr>
                  <w:vAlign w:val="bottom"/>
                </w:tcPr>
                <w:p w:rsidR="00000000" w:rsidDel="00000000" w:rsidP="00000000" w:rsidRDefault="00000000" w:rsidRPr="00000000" w14:paraId="0000044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39</w:t>
                  </w:r>
                </w:p>
              </w:tc>
              <w:tc>
                <w:tcPr/>
                <w:p w:rsidR="00000000" w:rsidDel="00000000" w:rsidP="00000000" w:rsidRDefault="00000000" w:rsidRPr="00000000" w14:paraId="0000044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BIOCHEMISTRY LAB: Determination Of Lipids And Cholesterol Levels (Pratik: 2 Saat)</w:t>
                  </w:r>
                </w:p>
              </w:tc>
              <w:tc>
                <w:tcPr/>
                <w:p w:rsidR="00000000" w:rsidDel="00000000" w:rsidP="00000000" w:rsidRDefault="00000000" w:rsidRPr="00000000" w14:paraId="0000044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Pınar Eker</w:t>
                  </w:r>
                </w:p>
              </w:tc>
            </w:tr>
            <w:tr>
              <w:trPr>
                <w:cantSplit w:val="0"/>
                <w:tblHeader w:val="0"/>
              </w:trPr>
              <w:tc>
                <w:tcPr>
                  <w:vAlign w:val="bottom"/>
                </w:tcPr>
                <w:p w:rsidR="00000000" w:rsidDel="00000000" w:rsidP="00000000" w:rsidRDefault="00000000" w:rsidRPr="00000000" w14:paraId="0000044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c>
                <w:tcPr/>
                <w:p w:rsidR="00000000" w:rsidDel="00000000" w:rsidP="00000000" w:rsidRDefault="00000000" w:rsidRPr="00000000" w14:paraId="0000044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Upper Digestive System (Theoretical 3 Lessons)</w:t>
                  </w:r>
                </w:p>
                <w:p w:rsidR="00000000" w:rsidDel="00000000" w:rsidP="00000000" w:rsidRDefault="00000000" w:rsidRPr="00000000" w14:paraId="0000044D">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4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blHeader w:val="0"/>
              </w:trPr>
              <w:tc>
                <w:tcPr>
                  <w:vAlign w:val="bottom"/>
                </w:tcPr>
                <w:p w:rsidR="00000000" w:rsidDel="00000000" w:rsidP="00000000" w:rsidRDefault="00000000" w:rsidRPr="00000000" w14:paraId="0000044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41</w:t>
                  </w:r>
                </w:p>
              </w:tc>
              <w:tc>
                <w:tcPr/>
                <w:p w:rsidR="00000000" w:rsidDel="00000000" w:rsidP="00000000" w:rsidRDefault="00000000" w:rsidRPr="00000000" w14:paraId="0000045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Lower Digestive System (Theoretical3 Lessons)</w:t>
                  </w:r>
                </w:p>
                <w:p w:rsidR="00000000" w:rsidDel="00000000" w:rsidP="00000000" w:rsidRDefault="00000000" w:rsidRPr="00000000" w14:paraId="00000451">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5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3" w:hRule="atLeast"/>
                <w:tblHeader w:val="0"/>
              </w:trPr>
              <w:tc>
                <w:tcPr>
                  <w:vAlign w:val="bottom"/>
                </w:tcPr>
                <w:p w:rsidR="00000000" w:rsidDel="00000000" w:rsidP="00000000" w:rsidRDefault="00000000" w:rsidRPr="00000000" w14:paraId="0000045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42</w:t>
                  </w:r>
                </w:p>
              </w:tc>
              <w:tc>
                <w:tcPr/>
                <w:p w:rsidR="00000000" w:rsidDel="00000000" w:rsidP="00000000" w:rsidRDefault="00000000" w:rsidRPr="00000000" w14:paraId="0000045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Gastrointestinal System Associated Glands (Theoretical 2 Lessons)</w:t>
                  </w:r>
                </w:p>
                <w:p w:rsidR="00000000" w:rsidDel="00000000" w:rsidP="00000000" w:rsidRDefault="00000000" w:rsidRPr="00000000" w14:paraId="00000455">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56">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Sevtap Gökalp</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45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43</w:t>
                  </w:r>
                </w:p>
              </w:tc>
              <w:tc>
                <w:tcPr/>
                <w:p w:rsidR="00000000" w:rsidDel="00000000" w:rsidP="00000000" w:rsidRDefault="00000000" w:rsidRPr="00000000" w14:paraId="0000045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Of Digestive System (Theoretical  1 Lessons)</w:t>
                  </w:r>
                </w:p>
                <w:p w:rsidR="00000000" w:rsidDel="00000000" w:rsidP="00000000" w:rsidRDefault="00000000" w:rsidRPr="00000000" w14:paraId="00000459">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5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blHeader w:val="0"/>
              </w:trPr>
              <w:tc>
                <w:tcPr>
                  <w:vAlign w:val="bottom"/>
                </w:tcPr>
                <w:p w:rsidR="00000000" w:rsidDel="00000000" w:rsidP="00000000" w:rsidRDefault="00000000" w:rsidRPr="00000000" w14:paraId="0000045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44</w:t>
                  </w:r>
                </w:p>
              </w:tc>
              <w:tc>
                <w:tcPr/>
                <w:p w:rsidR="00000000" w:rsidDel="00000000" w:rsidP="00000000" w:rsidRDefault="00000000" w:rsidRPr="00000000" w14:paraId="0000045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Of Gastrointestinal Glands (Theoretical  1 Lessons)</w:t>
                  </w:r>
                </w:p>
                <w:p w:rsidR="00000000" w:rsidDel="00000000" w:rsidP="00000000" w:rsidRDefault="00000000" w:rsidRPr="00000000" w14:paraId="0000045D">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5E">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Sevtap Gökalp</w:t>
                  </w:r>
                  <w:r w:rsidDel="00000000" w:rsidR="00000000" w:rsidRPr="00000000">
                    <w:rPr>
                      <w:rtl w:val="0"/>
                    </w:rPr>
                  </w:r>
                </w:p>
              </w:tc>
            </w:tr>
            <w:tr>
              <w:trPr>
                <w:cantSplit w:val="0"/>
                <w:trHeight w:val="303" w:hRule="atLeast"/>
                <w:tblHeader w:val="0"/>
              </w:trPr>
              <w:tc>
                <w:tcPr>
                  <w:vAlign w:val="bottom"/>
                </w:tcPr>
                <w:p w:rsidR="00000000" w:rsidDel="00000000" w:rsidP="00000000" w:rsidRDefault="00000000" w:rsidRPr="00000000" w14:paraId="0000045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45</w:t>
                  </w:r>
                </w:p>
              </w:tc>
              <w:tc>
                <w:tcPr/>
                <w:p w:rsidR="00000000" w:rsidDel="00000000" w:rsidP="00000000" w:rsidRDefault="00000000" w:rsidRPr="00000000" w14:paraId="0000046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Upper Digestive System (Practical: 2 Lessons)</w:t>
                  </w:r>
                </w:p>
              </w:tc>
              <w:tc>
                <w:tcPr/>
                <w:p w:rsidR="00000000" w:rsidDel="00000000" w:rsidP="00000000" w:rsidRDefault="00000000" w:rsidRPr="00000000" w14:paraId="00000461">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Sevtap Gökalp, Necdet Altıner</w:t>
                  </w:r>
                  <w:r w:rsidDel="00000000" w:rsidR="00000000" w:rsidRPr="00000000">
                    <w:rPr>
                      <w:rtl w:val="0"/>
                    </w:rPr>
                  </w:r>
                </w:p>
              </w:tc>
            </w:tr>
            <w:tr>
              <w:trPr>
                <w:cantSplit w:val="0"/>
                <w:trHeight w:val="273" w:hRule="atLeast"/>
                <w:tblHeader w:val="0"/>
              </w:trPr>
              <w:tc>
                <w:tcPr>
                  <w:vAlign w:val="bottom"/>
                </w:tcPr>
                <w:p w:rsidR="00000000" w:rsidDel="00000000" w:rsidP="00000000" w:rsidRDefault="00000000" w:rsidRPr="00000000" w14:paraId="0000046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46</w:t>
                  </w:r>
                </w:p>
              </w:tc>
              <w:tc>
                <w:tcPr/>
                <w:p w:rsidR="00000000" w:rsidDel="00000000" w:rsidP="00000000" w:rsidRDefault="00000000" w:rsidRPr="00000000" w14:paraId="0000046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Lower Digestive System (Practical: 2 Lessons)</w:t>
                  </w:r>
                </w:p>
              </w:tc>
              <w:tc>
                <w:tcPr/>
                <w:p w:rsidR="00000000" w:rsidDel="00000000" w:rsidP="00000000" w:rsidRDefault="00000000" w:rsidRPr="00000000" w14:paraId="00000464">
                  <w:pPr>
                    <w:spacing w:line="240"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Sevtap Gökalp, Necdet Altıner</w:t>
                  </w:r>
                  <w:r w:rsidDel="00000000" w:rsidR="00000000" w:rsidRPr="00000000">
                    <w:rPr>
                      <w:rtl w:val="0"/>
                    </w:rPr>
                  </w:r>
                </w:p>
              </w:tc>
            </w:tr>
            <w:tr>
              <w:trPr>
                <w:cantSplit w:val="0"/>
                <w:trHeight w:val="263" w:hRule="atLeast"/>
                <w:tblHeader w:val="0"/>
              </w:trPr>
              <w:tc>
                <w:tcPr>
                  <w:vAlign w:val="bottom"/>
                </w:tcPr>
                <w:p w:rsidR="00000000" w:rsidDel="00000000" w:rsidP="00000000" w:rsidRDefault="00000000" w:rsidRPr="00000000" w14:paraId="0000046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47</w:t>
                  </w:r>
                </w:p>
              </w:tc>
              <w:tc>
                <w:tcPr/>
                <w:p w:rsidR="00000000" w:rsidDel="00000000" w:rsidP="00000000" w:rsidRDefault="00000000" w:rsidRPr="00000000" w14:paraId="0000046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Gastrointestinal System Associated Glands (Practical:  2 Lessons)</w:t>
                  </w:r>
                </w:p>
              </w:tc>
              <w:tc>
                <w:tcPr/>
                <w:p w:rsidR="00000000" w:rsidDel="00000000" w:rsidP="00000000" w:rsidRDefault="00000000" w:rsidRPr="00000000" w14:paraId="0000046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 Necdet Altıner</w:t>
                  </w:r>
                </w:p>
              </w:tc>
            </w:tr>
            <w:tr>
              <w:trPr>
                <w:cantSplit w:val="0"/>
                <w:tblHeader w:val="0"/>
              </w:trPr>
              <w:tc>
                <w:tcPr>
                  <w:vAlign w:val="bottom"/>
                </w:tcPr>
                <w:p w:rsidR="00000000" w:rsidDel="00000000" w:rsidP="00000000" w:rsidRDefault="00000000" w:rsidRPr="00000000" w14:paraId="0000046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48</w:t>
                  </w:r>
                </w:p>
              </w:tc>
              <w:tc>
                <w:tcPr/>
                <w:p w:rsidR="00000000" w:rsidDel="00000000" w:rsidP="00000000" w:rsidRDefault="00000000" w:rsidRPr="00000000" w14:paraId="0000046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Herpesviruses (Theoretical 2 Lessons)</w:t>
                  </w:r>
                </w:p>
                <w:p w:rsidR="00000000" w:rsidDel="00000000" w:rsidP="00000000" w:rsidRDefault="00000000" w:rsidRPr="00000000" w14:paraId="0000046A">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6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blHeader w:val="0"/>
              </w:trPr>
              <w:tc>
                <w:tcPr>
                  <w:vAlign w:val="bottom"/>
                </w:tcPr>
                <w:p w:rsidR="00000000" w:rsidDel="00000000" w:rsidP="00000000" w:rsidRDefault="00000000" w:rsidRPr="00000000" w14:paraId="0000046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49</w:t>
                  </w:r>
                </w:p>
              </w:tc>
              <w:tc>
                <w:tcPr/>
                <w:p w:rsidR="00000000" w:rsidDel="00000000" w:rsidP="00000000" w:rsidRDefault="00000000" w:rsidRPr="00000000" w14:paraId="0000046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Herpesviruses (CMV, EBV) (Theoretical 2 Lessons)</w:t>
                  </w:r>
                </w:p>
                <w:p w:rsidR="00000000" w:rsidDel="00000000" w:rsidP="00000000" w:rsidRDefault="00000000" w:rsidRPr="00000000" w14:paraId="0000046E">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6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blHeader w:val="0"/>
              </w:trPr>
              <w:tc>
                <w:tcPr>
                  <w:vAlign w:val="bottom"/>
                </w:tcPr>
                <w:p w:rsidR="00000000" w:rsidDel="00000000" w:rsidP="00000000" w:rsidRDefault="00000000" w:rsidRPr="00000000" w14:paraId="0000047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c>
                <w:tcPr/>
                <w:p w:rsidR="00000000" w:rsidDel="00000000" w:rsidP="00000000" w:rsidRDefault="00000000" w:rsidRPr="00000000" w14:paraId="0000047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Poxviruses (Theoretical 1 Lessons)</w:t>
                  </w:r>
                </w:p>
                <w:p w:rsidR="00000000" w:rsidDel="00000000" w:rsidP="00000000" w:rsidRDefault="00000000" w:rsidRPr="00000000" w14:paraId="00000472">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7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blHeader w:val="0"/>
              </w:trPr>
              <w:tc>
                <w:tcPr>
                  <w:vAlign w:val="bottom"/>
                </w:tcPr>
                <w:p w:rsidR="00000000" w:rsidDel="00000000" w:rsidP="00000000" w:rsidRDefault="00000000" w:rsidRPr="00000000" w14:paraId="0000047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51</w:t>
                  </w:r>
                </w:p>
              </w:tc>
              <w:tc>
                <w:tcPr/>
                <w:p w:rsidR="00000000" w:rsidDel="00000000" w:rsidP="00000000" w:rsidRDefault="00000000" w:rsidRPr="00000000" w14:paraId="0000047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Mechanism Of Viral Pathogenesis (Theoretical 1 Lessons)</w:t>
                  </w:r>
                </w:p>
                <w:p w:rsidR="00000000" w:rsidDel="00000000" w:rsidP="00000000" w:rsidRDefault="00000000" w:rsidRPr="00000000" w14:paraId="00000476">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7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 </w:t>
                  </w:r>
                </w:p>
              </w:tc>
            </w:tr>
            <w:tr>
              <w:trPr>
                <w:cantSplit w:val="0"/>
                <w:tblHeader w:val="0"/>
              </w:trPr>
              <w:tc>
                <w:tcPr>
                  <w:vAlign w:val="bottom"/>
                </w:tcPr>
                <w:p w:rsidR="00000000" w:rsidDel="00000000" w:rsidP="00000000" w:rsidRDefault="00000000" w:rsidRPr="00000000" w14:paraId="0000047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52</w:t>
                  </w:r>
                </w:p>
              </w:tc>
              <w:tc>
                <w:tcPr/>
                <w:p w:rsidR="00000000" w:rsidDel="00000000" w:rsidP="00000000" w:rsidRDefault="00000000" w:rsidRPr="00000000" w14:paraId="0000047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Parvoviruses - Reovirus (Theoretical 1 Lessons)</w:t>
                  </w:r>
                </w:p>
                <w:p w:rsidR="00000000" w:rsidDel="00000000" w:rsidP="00000000" w:rsidRDefault="00000000" w:rsidRPr="00000000" w14:paraId="0000047A">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7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vAlign w:val="bottom"/>
                </w:tcPr>
                <w:p w:rsidR="00000000" w:rsidDel="00000000" w:rsidP="00000000" w:rsidRDefault="00000000" w:rsidRPr="00000000" w14:paraId="0000047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53</w:t>
                  </w:r>
                </w:p>
              </w:tc>
              <w:tc>
                <w:tcPr/>
                <w:p w:rsidR="00000000" w:rsidDel="00000000" w:rsidP="00000000" w:rsidRDefault="00000000" w:rsidRPr="00000000" w14:paraId="0000047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Papovaviruses (Theoretical 1 Lessons)</w:t>
                  </w:r>
                </w:p>
                <w:p w:rsidR="00000000" w:rsidDel="00000000" w:rsidP="00000000" w:rsidRDefault="00000000" w:rsidRPr="00000000" w14:paraId="0000047E">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7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vAlign w:val="bottom"/>
                </w:tcPr>
                <w:p w:rsidR="00000000" w:rsidDel="00000000" w:rsidP="00000000" w:rsidRDefault="00000000" w:rsidRPr="00000000" w14:paraId="0000048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54</w:t>
                  </w:r>
                </w:p>
              </w:tc>
              <w:tc>
                <w:tcPr/>
                <w:p w:rsidR="00000000" w:rsidDel="00000000" w:rsidP="00000000" w:rsidRDefault="00000000" w:rsidRPr="00000000" w14:paraId="0000048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Orthomyxoviruses (Theoretical 2 Lessons)</w:t>
                  </w:r>
                </w:p>
                <w:p w:rsidR="00000000" w:rsidDel="00000000" w:rsidP="00000000" w:rsidRDefault="00000000" w:rsidRPr="00000000" w14:paraId="00000482">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8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blHeader w:val="0"/>
              </w:trPr>
              <w:tc>
                <w:tcPr>
                  <w:vAlign w:val="bottom"/>
                </w:tcPr>
                <w:p w:rsidR="00000000" w:rsidDel="00000000" w:rsidP="00000000" w:rsidRDefault="00000000" w:rsidRPr="00000000" w14:paraId="0000048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55</w:t>
                  </w:r>
                </w:p>
              </w:tc>
              <w:tc>
                <w:tcPr/>
                <w:p w:rsidR="00000000" w:rsidDel="00000000" w:rsidP="00000000" w:rsidRDefault="00000000" w:rsidRPr="00000000" w14:paraId="0000048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Paramyxoviruses (Theoretical 1 Lessons)</w:t>
                  </w:r>
                </w:p>
                <w:p w:rsidR="00000000" w:rsidDel="00000000" w:rsidP="00000000" w:rsidRDefault="00000000" w:rsidRPr="00000000" w14:paraId="00000486">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8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blHeader w:val="0"/>
              </w:trPr>
              <w:tc>
                <w:tcPr>
                  <w:vAlign w:val="bottom"/>
                </w:tcPr>
                <w:p w:rsidR="00000000" w:rsidDel="00000000" w:rsidP="00000000" w:rsidRDefault="00000000" w:rsidRPr="00000000" w14:paraId="0000048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56</w:t>
                  </w:r>
                </w:p>
              </w:tc>
              <w:tc>
                <w:tcPr/>
                <w:p w:rsidR="00000000" w:rsidDel="00000000" w:rsidP="00000000" w:rsidRDefault="00000000" w:rsidRPr="00000000" w14:paraId="0000048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Adenoviruses (Theoretical 1 Lessons)</w:t>
                  </w:r>
                </w:p>
                <w:p w:rsidR="00000000" w:rsidDel="00000000" w:rsidP="00000000" w:rsidRDefault="00000000" w:rsidRPr="00000000" w14:paraId="0000048A">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8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vAlign w:val="bottom"/>
                </w:tcPr>
                <w:p w:rsidR="00000000" w:rsidDel="00000000" w:rsidP="00000000" w:rsidRDefault="00000000" w:rsidRPr="00000000" w14:paraId="0000048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57</w:t>
                  </w:r>
                </w:p>
              </w:tc>
              <w:tc>
                <w:tcPr/>
                <w:p w:rsidR="00000000" w:rsidDel="00000000" w:rsidP="00000000" w:rsidRDefault="00000000" w:rsidRPr="00000000" w14:paraId="0000048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Coronaviruses And Noroviruses (Theoretical 2 Lessons)</w:t>
                  </w:r>
                </w:p>
                <w:p w:rsidR="00000000" w:rsidDel="00000000" w:rsidP="00000000" w:rsidRDefault="00000000" w:rsidRPr="00000000" w14:paraId="0000048E">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8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vAlign w:val="bottom"/>
                </w:tcPr>
                <w:p w:rsidR="00000000" w:rsidDel="00000000" w:rsidP="00000000" w:rsidRDefault="00000000" w:rsidRPr="00000000" w14:paraId="0000049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58</w:t>
                  </w:r>
                </w:p>
              </w:tc>
              <w:tc>
                <w:tcPr/>
                <w:p w:rsidR="00000000" w:rsidDel="00000000" w:rsidP="00000000" w:rsidRDefault="00000000" w:rsidRPr="00000000" w14:paraId="0000049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Retroviruses And HIV (Theoretical  2 Lessons)</w:t>
                  </w:r>
                </w:p>
                <w:p w:rsidR="00000000" w:rsidDel="00000000" w:rsidP="00000000" w:rsidRDefault="00000000" w:rsidRPr="00000000" w14:paraId="00000492">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93">
                  <w:pPr>
                    <w:rPr/>
                  </w:pPr>
                  <w:r w:rsidDel="00000000" w:rsidR="00000000" w:rsidRPr="00000000">
                    <w:rPr>
                      <w:rFonts w:ascii="Times New Roman" w:cs="Times New Roman" w:eastAsia="Times New Roman" w:hAnsi="Times New Roman"/>
                      <w:sz w:val="14"/>
                      <w:szCs w:val="14"/>
                      <w:rtl w:val="0"/>
                    </w:rPr>
                    <w:t xml:space="preserve">Canan Külah</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49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59</w:t>
                  </w:r>
                </w:p>
              </w:tc>
              <w:tc>
                <w:tcPr/>
                <w:p w:rsidR="00000000" w:rsidDel="00000000" w:rsidP="00000000" w:rsidRDefault="00000000" w:rsidRPr="00000000" w14:paraId="0000049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Hepatitis Viruses (Theoretical  3 Lessons)</w:t>
                  </w:r>
                </w:p>
                <w:p w:rsidR="00000000" w:rsidDel="00000000" w:rsidP="00000000" w:rsidRDefault="00000000" w:rsidRPr="00000000" w14:paraId="00000496">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97">
                  <w:pPr>
                    <w:rPr/>
                  </w:pPr>
                  <w:r w:rsidDel="00000000" w:rsidR="00000000" w:rsidRPr="00000000">
                    <w:rPr>
                      <w:rFonts w:ascii="Times New Roman" w:cs="Times New Roman" w:eastAsia="Times New Roman" w:hAnsi="Times New Roman"/>
                      <w:sz w:val="14"/>
                      <w:szCs w:val="14"/>
                      <w:rtl w:val="0"/>
                    </w:rPr>
                    <w:t xml:space="preserve">Nilgün Çerikçioğlu</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49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c>
                <w:tcPr/>
                <w:p w:rsidR="00000000" w:rsidDel="00000000" w:rsidP="00000000" w:rsidRDefault="00000000" w:rsidRPr="00000000" w14:paraId="0000049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Rhabdoviruses (Theoretical 1 Lessons)</w:t>
                  </w:r>
                </w:p>
                <w:p w:rsidR="00000000" w:rsidDel="00000000" w:rsidP="00000000" w:rsidRDefault="00000000" w:rsidRPr="00000000" w14:paraId="0000049A">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9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vAlign w:val="bottom"/>
                </w:tcPr>
                <w:p w:rsidR="00000000" w:rsidDel="00000000" w:rsidP="00000000" w:rsidRDefault="00000000" w:rsidRPr="00000000" w14:paraId="0000049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61</w:t>
                  </w:r>
                </w:p>
              </w:tc>
              <w:tc>
                <w:tcPr/>
                <w:p w:rsidR="00000000" w:rsidDel="00000000" w:rsidP="00000000" w:rsidRDefault="00000000" w:rsidRPr="00000000" w14:paraId="0000049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Togaviruses, Flaviviruses, Bunyaviruses (Teorik: 1 Saat)</w:t>
                  </w:r>
                </w:p>
                <w:p w:rsidR="00000000" w:rsidDel="00000000" w:rsidP="00000000" w:rsidRDefault="00000000" w:rsidRPr="00000000" w14:paraId="0000049E">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9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Nilgün Çerikçioğlu</w:t>
                  </w:r>
                </w:p>
              </w:tc>
            </w:tr>
            <w:tr>
              <w:trPr>
                <w:cantSplit w:val="0"/>
                <w:tblHeader w:val="0"/>
              </w:trPr>
              <w:tc>
                <w:tcPr>
                  <w:vAlign w:val="bottom"/>
                </w:tcPr>
                <w:p w:rsidR="00000000" w:rsidDel="00000000" w:rsidP="00000000" w:rsidRDefault="00000000" w:rsidRPr="00000000" w14:paraId="000004A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62</w:t>
                  </w:r>
                </w:p>
              </w:tc>
              <w:tc>
                <w:tcPr/>
                <w:p w:rsidR="00000000" w:rsidDel="00000000" w:rsidP="00000000" w:rsidRDefault="00000000" w:rsidRPr="00000000" w14:paraId="000004A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Slow Virus Infections And Prions (Theoretical 1 Lessons)</w:t>
                  </w:r>
                </w:p>
                <w:p w:rsidR="00000000" w:rsidDel="00000000" w:rsidP="00000000" w:rsidRDefault="00000000" w:rsidRPr="00000000" w14:paraId="000004A2">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A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vAlign w:val="bottom"/>
                </w:tcPr>
                <w:p w:rsidR="00000000" w:rsidDel="00000000" w:rsidP="00000000" w:rsidRDefault="00000000" w:rsidRPr="00000000" w14:paraId="000004A4">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63</w:t>
                  </w:r>
                </w:p>
              </w:tc>
              <w:tc>
                <w:tcPr/>
                <w:p w:rsidR="00000000" w:rsidDel="00000000" w:rsidP="00000000" w:rsidRDefault="00000000" w:rsidRPr="00000000" w14:paraId="000004A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Viruses And Carcinogenesis (Theoretical 1 Lessons)</w:t>
                  </w:r>
                </w:p>
                <w:p w:rsidR="00000000" w:rsidDel="00000000" w:rsidP="00000000" w:rsidRDefault="00000000" w:rsidRPr="00000000" w14:paraId="000004A6">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A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vAlign w:val="bottom"/>
                </w:tcPr>
                <w:p w:rsidR="00000000" w:rsidDel="00000000" w:rsidP="00000000" w:rsidRDefault="00000000" w:rsidRPr="00000000" w14:paraId="000004A8">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64</w:t>
                  </w:r>
                </w:p>
              </w:tc>
              <w:tc>
                <w:tcPr/>
                <w:p w:rsidR="00000000" w:rsidDel="00000000" w:rsidP="00000000" w:rsidRDefault="00000000" w:rsidRPr="00000000" w14:paraId="000004A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Microbiology Lab: Laboratory Diagnostic Methods For Viruses (Pratik: 2 Saat)</w:t>
                  </w:r>
                </w:p>
                <w:p w:rsidR="00000000" w:rsidDel="00000000" w:rsidP="00000000" w:rsidRDefault="00000000" w:rsidRPr="00000000" w14:paraId="000004AA">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A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237" w:hRule="atLeast"/>
                <w:tblHeader w:val="0"/>
              </w:trPr>
              <w:tc>
                <w:tcPr>
                  <w:vAlign w:val="bottom"/>
                </w:tcPr>
                <w:p w:rsidR="00000000" w:rsidDel="00000000" w:rsidP="00000000" w:rsidRDefault="00000000" w:rsidRPr="00000000" w14:paraId="000004AC">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65</w:t>
                  </w:r>
                </w:p>
              </w:tc>
              <w:tc>
                <w:tcPr/>
                <w:p w:rsidR="00000000" w:rsidDel="00000000" w:rsidP="00000000" w:rsidRDefault="00000000" w:rsidRPr="00000000" w14:paraId="000004A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Picornaviruses (Teorik 2 Lessons)</w:t>
                  </w:r>
                </w:p>
              </w:tc>
              <w:tc>
                <w:tcPr/>
                <w:p w:rsidR="00000000" w:rsidDel="00000000" w:rsidP="00000000" w:rsidRDefault="00000000" w:rsidRPr="00000000" w14:paraId="000004A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vAlign w:val="bottom"/>
                </w:tcPr>
                <w:p w:rsidR="00000000" w:rsidDel="00000000" w:rsidP="00000000" w:rsidRDefault="00000000" w:rsidRPr="00000000" w14:paraId="000004A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66</w:t>
                  </w:r>
                </w:p>
              </w:tc>
              <w:tc>
                <w:tcPr/>
                <w:p w:rsidR="00000000" w:rsidDel="00000000" w:rsidP="00000000" w:rsidRDefault="00000000" w:rsidRPr="00000000" w14:paraId="000004B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Introduction To Physiology Of Digestion, Oral Digestion And Deglutition (Theoretical 2 Lessons)</w:t>
                  </w:r>
                </w:p>
              </w:tc>
              <w:tc>
                <w:tcPr/>
                <w:p w:rsidR="00000000" w:rsidDel="00000000" w:rsidP="00000000" w:rsidRDefault="00000000" w:rsidRPr="00000000" w14:paraId="000004B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blHeader w:val="0"/>
              </w:trPr>
              <w:tc>
                <w:tcPr/>
                <w:p w:rsidR="00000000" w:rsidDel="00000000" w:rsidP="00000000" w:rsidRDefault="00000000" w:rsidRPr="00000000" w14:paraId="000004B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67</w:t>
                  </w:r>
                </w:p>
              </w:tc>
              <w:tc>
                <w:tcPr/>
                <w:p w:rsidR="00000000" w:rsidDel="00000000" w:rsidP="00000000" w:rsidRDefault="00000000" w:rsidRPr="00000000" w14:paraId="000004B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Gastric Digestion (Theoretical 2 Lessons)</w:t>
                  </w:r>
                </w:p>
                <w:p w:rsidR="00000000" w:rsidDel="00000000" w:rsidP="00000000" w:rsidRDefault="00000000" w:rsidRPr="00000000" w14:paraId="000004B4">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blHeader w:val="0"/>
              </w:trPr>
              <w:tc>
                <w:tcPr/>
                <w:p w:rsidR="00000000" w:rsidDel="00000000" w:rsidP="00000000" w:rsidRDefault="00000000" w:rsidRPr="00000000" w14:paraId="000004B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68</w:t>
                  </w:r>
                </w:p>
              </w:tc>
              <w:tc>
                <w:tcPr/>
                <w:p w:rsidR="00000000" w:rsidDel="00000000" w:rsidP="00000000" w:rsidRDefault="00000000" w:rsidRPr="00000000" w14:paraId="000004B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Digestion In Small And Large Intestines (Theoretical 1 Lessons)</w:t>
                  </w:r>
                </w:p>
                <w:p w:rsidR="00000000" w:rsidDel="00000000" w:rsidP="00000000" w:rsidRDefault="00000000" w:rsidRPr="00000000" w14:paraId="000004B8">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blHeader w:val="0"/>
              </w:trPr>
              <w:tc>
                <w:tcPr/>
                <w:p w:rsidR="00000000" w:rsidDel="00000000" w:rsidP="00000000" w:rsidRDefault="00000000" w:rsidRPr="00000000" w14:paraId="000004B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69</w:t>
                  </w:r>
                </w:p>
              </w:tc>
              <w:tc>
                <w:tcPr/>
                <w:p w:rsidR="00000000" w:rsidDel="00000000" w:rsidP="00000000" w:rsidRDefault="00000000" w:rsidRPr="00000000" w14:paraId="000004B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Exocrine Function Of The Pancreas (Theoretical 2 Lessons)</w:t>
                  </w:r>
                </w:p>
                <w:p w:rsidR="00000000" w:rsidDel="00000000" w:rsidP="00000000" w:rsidRDefault="00000000" w:rsidRPr="00000000" w14:paraId="000004BC">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blHeader w:val="0"/>
              </w:trPr>
              <w:tc>
                <w:tcPr/>
                <w:p w:rsidR="00000000" w:rsidDel="00000000" w:rsidP="00000000" w:rsidRDefault="00000000" w:rsidRPr="00000000" w14:paraId="000004B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70</w:t>
                  </w:r>
                </w:p>
              </w:tc>
              <w:tc>
                <w:tcPr/>
                <w:p w:rsidR="00000000" w:rsidDel="00000000" w:rsidP="00000000" w:rsidRDefault="00000000" w:rsidRPr="00000000" w14:paraId="000004B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Function Of The Liver And The Role Of Bile In Digestion (Teorik: 2 Saat)</w:t>
                  </w:r>
                </w:p>
                <w:p w:rsidR="00000000" w:rsidDel="00000000" w:rsidP="00000000" w:rsidRDefault="00000000" w:rsidRPr="00000000" w14:paraId="000004C0">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blHeader w:val="0"/>
              </w:trPr>
              <w:tc>
                <w:tcPr/>
                <w:p w:rsidR="00000000" w:rsidDel="00000000" w:rsidP="00000000" w:rsidRDefault="00000000" w:rsidRPr="00000000" w14:paraId="000004C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71</w:t>
                  </w:r>
                </w:p>
              </w:tc>
              <w:tc>
                <w:tcPr/>
                <w:p w:rsidR="00000000" w:rsidDel="00000000" w:rsidP="00000000" w:rsidRDefault="00000000" w:rsidRPr="00000000" w14:paraId="000004C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Gastrointestinal Hormones (Theoretical 2 Lessons)</w:t>
                  </w:r>
                </w:p>
                <w:p w:rsidR="00000000" w:rsidDel="00000000" w:rsidP="00000000" w:rsidRDefault="00000000" w:rsidRPr="00000000" w14:paraId="000004C4">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blHeader w:val="0"/>
              </w:trPr>
              <w:tc>
                <w:tcPr/>
                <w:p w:rsidR="00000000" w:rsidDel="00000000" w:rsidP="00000000" w:rsidRDefault="00000000" w:rsidRPr="00000000" w14:paraId="000004C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72</w:t>
                  </w:r>
                </w:p>
              </w:tc>
              <w:tc>
                <w:tcPr/>
                <w:p w:rsidR="00000000" w:rsidDel="00000000" w:rsidP="00000000" w:rsidRDefault="00000000" w:rsidRPr="00000000" w14:paraId="000004C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Gastric And  Intestinal Tract Absorption (Theoretical 1 Lessons)</w:t>
                  </w:r>
                </w:p>
                <w:p w:rsidR="00000000" w:rsidDel="00000000" w:rsidP="00000000" w:rsidRDefault="00000000" w:rsidRPr="00000000" w14:paraId="000004C8">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9">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blHeader w:val="0"/>
              </w:trPr>
              <w:tc>
                <w:tcPr/>
                <w:p w:rsidR="00000000" w:rsidDel="00000000" w:rsidP="00000000" w:rsidRDefault="00000000" w:rsidRPr="00000000" w14:paraId="000004C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73</w:t>
                  </w:r>
                </w:p>
              </w:tc>
              <w:tc>
                <w:tcPr/>
                <w:p w:rsidR="00000000" w:rsidDel="00000000" w:rsidP="00000000" w:rsidRDefault="00000000" w:rsidRPr="00000000" w14:paraId="000004CB">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Body Temperature Regulation (Theoretical 1 Lessons)</w:t>
                  </w:r>
                </w:p>
                <w:p w:rsidR="00000000" w:rsidDel="00000000" w:rsidP="00000000" w:rsidRDefault="00000000" w:rsidRPr="00000000" w14:paraId="000004CC">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blHeader w:val="0"/>
              </w:trPr>
              <w:tc>
                <w:tcPr/>
                <w:p w:rsidR="00000000" w:rsidDel="00000000" w:rsidP="00000000" w:rsidRDefault="00000000" w:rsidRPr="00000000" w14:paraId="000004CE">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74</w:t>
                  </w:r>
                </w:p>
              </w:tc>
              <w:tc>
                <w:tcPr/>
                <w:p w:rsidR="00000000" w:rsidDel="00000000" w:rsidP="00000000" w:rsidRDefault="00000000" w:rsidRPr="00000000" w14:paraId="000004CF">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Basal Metabolic Rate, Balanced Diet, Hunger, Satiety (Theoretical 1 Lessons)</w:t>
                  </w:r>
                </w:p>
                <w:p w:rsidR="00000000" w:rsidDel="00000000" w:rsidP="00000000" w:rsidRDefault="00000000" w:rsidRPr="00000000" w14:paraId="000004D0">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D1">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13" w:hRule="atLeast"/>
                <w:tblHeader w:val="0"/>
              </w:trPr>
              <w:tc>
                <w:tcPr/>
                <w:p w:rsidR="00000000" w:rsidDel="00000000" w:rsidP="00000000" w:rsidRDefault="00000000" w:rsidRPr="00000000" w14:paraId="000004D2">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75</w:t>
                  </w:r>
                </w:p>
              </w:tc>
              <w:tc>
                <w:tcPr/>
                <w:p w:rsidR="00000000" w:rsidDel="00000000" w:rsidP="00000000" w:rsidRDefault="00000000" w:rsidRPr="00000000" w14:paraId="000004D3">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 Protein, Carbohydrate And Fat Digestion  (Pratik: 2Saat)</w:t>
                  </w:r>
                </w:p>
                <w:p w:rsidR="00000000" w:rsidDel="00000000" w:rsidP="00000000" w:rsidRDefault="00000000" w:rsidRPr="00000000" w14:paraId="000004D4">
                  <w:pPr>
                    <w:spacing w:line="240"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D5">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13" w:hRule="atLeast"/>
                <w:tblHeader w:val="0"/>
              </w:trPr>
              <w:tc>
                <w:tcPr/>
                <w:p w:rsidR="00000000" w:rsidDel="00000000" w:rsidP="00000000" w:rsidRDefault="00000000" w:rsidRPr="00000000" w14:paraId="000004D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76</w:t>
                  </w:r>
                </w:p>
              </w:tc>
              <w:tc>
                <w:tcPr/>
                <w:p w:rsidR="00000000" w:rsidDel="00000000" w:rsidP="00000000" w:rsidRDefault="00000000" w:rsidRPr="00000000" w14:paraId="000004D7">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Clinical implications-Biochemistry</w:t>
                  </w:r>
                </w:p>
              </w:tc>
              <w:tc>
                <w:tcPr/>
                <w:p w:rsidR="00000000" w:rsidDel="00000000" w:rsidP="00000000" w:rsidRDefault="00000000" w:rsidRPr="00000000" w14:paraId="000004D8">
                  <w:pPr>
                    <w:spacing w:line="240" w:lineRule="auto"/>
                    <w:rPr>
                      <w:rFonts w:ascii="Times New Roman" w:cs="Times New Roman" w:eastAsia="Times New Roman" w:hAnsi="Times New Roman"/>
                      <w:sz w:val="14"/>
                      <w:szCs w:val="14"/>
                    </w:rPr>
                  </w:pPr>
                  <w:hyperlink r:id="rId9">
                    <w:r w:rsidDel="00000000" w:rsidR="00000000" w:rsidRPr="00000000">
                      <w:rPr>
                        <w:rFonts w:ascii="Times New Roman" w:cs="Times New Roman" w:eastAsia="Times New Roman" w:hAnsi="Times New Roman"/>
                        <w:color w:val="0000ee"/>
                        <w:sz w:val="14"/>
                        <w:szCs w:val="14"/>
                        <w:u w:val="single"/>
                        <w:rtl w:val="0"/>
                      </w:rPr>
                      <w:t xml:space="preserve">Mustafa Erinç Sitar</w:t>
                    </w:r>
                  </w:hyperlink>
                  <w:r w:rsidDel="00000000" w:rsidR="00000000" w:rsidRPr="00000000">
                    <w:rPr>
                      <w:rtl w:val="0"/>
                    </w:rPr>
                  </w:r>
                </w:p>
              </w:tc>
            </w:tr>
          </w:tbl>
          <w:p w:rsidR="00000000" w:rsidDel="00000000" w:rsidP="00000000" w:rsidRDefault="00000000" w:rsidRPr="00000000" w14:paraId="000004D9">
            <w:pPr>
              <w:spacing w:line="225"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4DA">
            <w:pPr>
              <w:spacing w:line="225"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4DB">
            <w:pPr>
              <w:spacing w:line="240" w:lineRule="auto"/>
              <w:jc w:val="both"/>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Committee 4: Endocrine and Urogenital Subject Committee</w:t>
            </w:r>
          </w:p>
          <w:p w:rsidR="00000000" w:rsidDel="00000000" w:rsidP="00000000" w:rsidRDefault="00000000" w:rsidRPr="00000000" w14:paraId="000004DC">
            <w:pPr>
              <w:spacing w:line="225" w:lineRule="auto"/>
              <w:rPr>
                <w:rFonts w:ascii="Times New Roman" w:cs="Times New Roman" w:eastAsia="Times New Roman" w:hAnsi="Times New Roman"/>
                <w:sz w:val="14"/>
                <w:szCs w:val="14"/>
              </w:rPr>
            </w:pPr>
            <w:r w:rsidDel="00000000" w:rsidR="00000000" w:rsidRPr="00000000">
              <w:rPr>
                <w:rtl w:val="0"/>
              </w:rPr>
            </w:r>
          </w:p>
          <w:tbl>
            <w:tblPr>
              <w:tblStyle w:val="Table23"/>
              <w:tblW w:w="86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
              <w:gridCol w:w="5390"/>
              <w:gridCol w:w="2552"/>
              <w:tblGridChange w:id="0">
                <w:tblGrid>
                  <w:gridCol w:w="734"/>
                  <w:gridCol w:w="5390"/>
                  <w:gridCol w:w="2552"/>
                </w:tblGrid>
              </w:tblGridChange>
            </w:tblGrid>
            <w:tr>
              <w:trPr>
                <w:cantSplit w:val="0"/>
                <w:trHeight w:val="300" w:hRule="atLeast"/>
                <w:tblHeader w:val="0"/>
              </w:trPr>
              <w:tc>
                <w:tcPr/>
                <w:p w:rsidR="00000000" w:rsidDel="00000000" w:rsidP="00000000" w:rsidRDefault="00000000" w:rsidRPr="00000000" w14:paraId="000004D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333333" w:space="0" w:sz="4" w:val="single"/>
                    <w:left w:color="333333" w:space="0" w:sz="4" w:val="single"/>
                    <w:bottom w:color="333333" w:space="0" w:sz="4" w:val="single"/>
                    <w:right w:color="333333" w:space="0" w:sz="4" w:val="single"/>
                  </w:tcBorders>
                  <w:vAlign w:val="center"/>
                </w:tcPr>
                <w:p w:rsidR="00000000" w:rsidDel="00000000" w:rsidP="00000000" w:rsidRDefault="00000000" w:rsidRPr="00000000" w14:paraId="000004D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Lecture/Competence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vAlign w:val="center"/>
                </w:tcPr>
                <w:p w:rsidR="00000000" w:rsidDel="00000000" w:rsidP="00000000" w:rsidRDefault="00000000" w:rsidRPr="00000000" w14:paraId="000004DF">
                  <w:pPr>
                    <w:spacing w:line="225" w:lineRule="auto"/>
                    <w:ind w:right="235"/>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Instructor</w:t>
                  </w:r>
                  <w:r w:rsidDel="00000000" w:rsidR="00000000" w:rsidRPr="00000000">
                    <w:rPr>
                      <w:rtl w:val="0"/>
                    </w:rPr>
                  </w:r>
                </w:p>
              </w:tc>
            </w:tr>
            <w:tr>
              <w:trPr>
                <w:cantSplit w:val="0"/>
                <w:trHeight w:val="300" w:hRule="atLeast"/>
                <w:tblHeader w:val="0"/>
              </w:trPr>
              <w:tc>
                <w:tcPr>
                  <w:vAlign w:val="bottom"/>
                </w:tcPr>
                <w:p w:rsidR="00000000" w:rsidDel="00000000" w:rsidP="00000000" w:rsidRDefault="00000000" w:rsidRPr="00000000" w14:paraId="000004E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p w:rsidR="00000000" w:rsidDel="00000000" w:rsidP="00000000" w:rsidRDefault="00000000" w:rsidRPr="00000000" w14:paraId="000004E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General Information About the Urogenital System (Theoretical 1 Lessons)</w:t>
                  </w:r>
                </w:p>
              </w:tc>
              <w:tc>
                <w:tcPr/>
                <w:p w:rsidR="00000000" w:rsidDel="00000000" w:rsidP="00000000" w:rsidRDefault="00000000" w:rsidRPr="00000000" w14:paraId="000004E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4E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p w:rsidR="00000000" w:rsidDel="00000000" w:rsidP="00000000" w:rsidRDefault="00000000" w:rsidRPr="00000000" w14:paraId="000004E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Kidney (Theoretical 2 Lessons)</w:t>
                  </w:r>
                </w:p>
              </w:tc>
              <w:tc>
                <w:tcPr/>
                <w:p w:rsidR="00000000" w:rsidDel="00000000" w:rsidP="00000000" w:rsidRDefault="00000000" w:rsidRPr="00000000" w14:paraId="000004E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4E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p w:rsidR="00000000" w:rsidDel="00000000" w:rsidP="00000000" w:rsidRDefault="00000000" w:rsidRPr="00000000" w14:paraId="000004E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Ureters (Theoretical 1 Lessons)</w:t>
                  </w:r>
                </w:p>
              </w:tc>
              <w:tc>
                <w:tcPr/>
                <w:p w:rsidR="00000000" w:rsidDel="00000000" w:rsidP="00000000" w:rsidRDefault="00000000" w:rsidRPr="00000000" w14:paraId="000004E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4E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w:t>
                  </w:r>
                </w:p>
              </w:tc>
              <w:tc>
                <w:tcPr/>
                <w:p w:rsidR="00000000" w:rsidDel="00000000" w:rsidP="00000000" w:rsidRDefault="00000000" w:rsidRPr="00000000" w14:paraId="000004E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Kidneys and Ureters (Pratik: 2 Saat)</w:t>
                  </w:r>
                </w:p>
              </w:tc>
              <w:tc>
                <w:tcPr/>
                <w:p w:rsidR="00000000" w:rsidDel="00000000" w:rsidP="00000000" w:rsidRDefault="00000000" w:rsidRPr="00000000" w14:paraId="000004E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w:t>
                  </w:r>
                  <w:r w:rsidDel="00000000" w:rsidR="00000000" w:rsidRPr="00000000">
                    <w:rPr>
                      <w:rFonts w:ascii="Times New Roman" w:cs="Times New Roman" w:eastAsia="Times New Roman" w:hAnsi="Times New Roman"/>
                      <w:strike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4E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w:t>
                  </w:r>
                </w:p>
              </w:tc>
              <w:tc>
                <w:tcPr/>
                <w:p w:rsidR="00000000" w:rsidDel="00000000" w:rsidP="00000000" w:rsidRDefault="00000000" w:rsidRPr="00000000" w14:paraId="000004E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Urinary Bladder and Urethra (Theoretical 2 Lessons)</w:t>
                  </w:r>
                </w:p>
              </w:tc>
              <w:tc>
                <w:tcPr/>
                <w:p w:rsidR="00000000" w:rsidDel="00000000" w:rsidP="00000000" w:rsidRDefault="00000000" w:rsidRPr="00000000" w14:paraId="000004EE">
                  <w:pPr>
                    <w:spacing w:line="225"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Yüksel Aydar</w:t>
                  </w:r>
                  <w:r w:rsidDel="00000000" w:rsidR="00000000" w:rsidRPr="00000000">
                    <w:rPr>
                      <w:rtl w:val="0"/>
                    </w:rPr>
                  </w:r>
                </w:p>
              </w:tc>
            </w:tr>
            <w:tr>
              <w:trPr>
                <w:cantSplit w:val="0"/>
                <w:trHeight w:val="300" w:hRule="atLeast"/>
                <w:tblHeader w:val="0"/>
              </w:trPr>
              <w:tc>
                <w:tcPr>
                  <w:vAlign w:val="bottom"/>
                </w:tcPr>
                <w:p w:rsidR="00000000" w:rsidDel="00000000" w:rsidP="00000000" w:rsidRDefault="00000000" w:rsidRPr="00000000" w14:paraId="000004E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w:t>
                  </w:r>
                </w:p>
              </w:tc>
              <w:tc>
                <w:tcPr/>
                <w:p w:rsidR="00000000" w:rsidDel="00000000" w:rsidP="00000000" w:rsidRDefault="00000000" w:rsidRPr="00000000" w14:paraId="000004F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External Male Genitalia (Theoretical 2 Lessons)</w:t>
                  </w:r>
                </w:p>
              </w:tc>
              <w:tc>
                <w:tcPr/>
                <w:p w:rsidR="00000000" w:rsidDel="00000000" w:rsidP="00000000" w:rsidRDefault="00000000" w:rsidRPr="00000000" w14:paraId="000004F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4F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w:t>
                  </w:r>
                </w:p>
              </w:tc>
              <w:tc>
                <w:tcPr/>
                <w:p w:rsidR="00000000" w:rsidDel="00000000" w:rsidP="00000000" w:rsidRDefault="00000000" w:rsidRPr="00000000" w14:paraId="000004F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Internal Male Genitalia (Theoretical 2 Lessons)</w:t>
                  </w:r>
                </w:p>
              </w:tc>
              <w:tc>
                <w:tcPr/>
                <w:p w:rsidR="00000000" w:rsidDel="00000000" w:rsidP="00000000" w:rsidRDefault="00000000" w:rsidRPr="00000000" w14:paraId="000004F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4F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w:t>
                  </w:r>
                </w:p>
              </w:tc>
              <w:tc>
                <w:tcPr/>
                <w:p w:rsidR="00000000" w:rsidDel="00000000" w:rsidP="00000000" w:rsidRDefault="00000000" w:rsidRPr="00000000" w14:paraId="000004F6">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External and Internal Male Genitalia  (Pratik: 2 Saat)</w:t>
                  </w:r>
                </w:p>
                <w:p w:rsidR="00000000" w:rsidDel="00000000" w:rsidP="00000000" w:rsidRDefault="00000000" w:rsidRPr="00000000" w14:paraId="000004F7">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F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w:t>
                  </w:r>
                  <w:r w:rsidDel="00000000" w:rsidR="00000000" w:rsidRPr="00000000">
                    <w:rPr>
                      <w:rFonts w:ascii="Times New Roman" w:cs="Times New Roman" w:eastAsia="Times New Roman" w:hAnsi="Times New Roman"/>
                      <w:strike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4F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w:t>
                  </w:r>
                </w:p>
              </w:tc>
              <w:tc>
                <w:tcPr/>
                <w:p w:rsidR="00000000" w:rsidDel="00000000" w:rsidP="00000000" w:rsidRDefault="00000000" w:rsidRPr="00000000" w14:paraId="000004FA">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External Female Genitalia (Theoretical 2 Lessons)</w:t>
                  </w:r>
                </w:p>
              </w:tc>
              <w:tc>
                <w:tcPr/>
                <w:p w:rsidR="00000000" w:rsidDel="00000000" w:rsidP="00000000" w:rsidRDefault="00000000" w:rsidRPr="00000000" w14:paraId="000004F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4F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w:t>
                  </w:r>
                </w:p>
              </w:tc>
              <w:tc>
                <w:tcPr/>
                <w:p w:rsidR="00000000" w:rsidDel="00000000" w:rsidP="00000000" w:rsidRDefault="00000000" w:rsidRPr="00000000" w14:paraId="000004FD">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Internal Female Genitalia (Theoretical 2 Lessons)</w:t>
                  </w:r>
                </w:p>
              </w:tc>
              <w:tc>
                <w:tcPr/>
                <w:p w:rsidR="00000000" w:rsidDel="00000000" w:rsidP="00000000" w:rsidRDefault="00000000" w:rsidRPr="00000000" w14:paraId="000004F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4F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11</w:t>
                  </w:r>
                </w:p>
              </w:tc>
              <w:tc>
                <w:tcPr/>
                <w:p w:rsidR="00000000" w:rsidDel="00000000" w:rsidP="00000000" w:rsidRDefault="00000000" w:rsidRPr="00000000" w14:paraId="00000500">
                  <w:pP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External and Internal Female Genitalia (Practical: 2 Lessons)</w:t>
                  </w:r>
                </w:p>
              </w:tc>
              <w:tc>
                <w:tcPr/>
                <w:p w:rsidR="00000000" w:rsidDel="00000000" w:rsidP="00000000" w:rsidRDefault="00000000" w:rsidRPr="00000000" w14:paraId="0000050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w:t>
                  </w:r>
                  <w:r w:rsidDel="00000000" w:rsidR="00000000" w:rsidRPr="00000000">
                    <w:rPr>
                      <w:rFonts w:ascii="Times New Roman" w:cs="Times New Roman" w:eastAsia="Times New Roman" w:hAnsi="Times New Roman"/>
                      <w:strike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50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12</w:t>
                  </w:r>
                </w:p>
              </w:tc>
              <w:tc>
                <w:tcPr/>
                <w:p w:rsidR="00000000" w:rsidDel="00000000" w:rsidP="00000000" w:rsidRDefault="00000000" w:rsidRPr="00000000" w14:paraId="0000050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Pelvis And Perineum (Theoretical 2 Lessons)</w:t>
                  </w:r>
                </w:p>
              </w:tc>
              <w:tc>
                <w:tcPr/>
                <w:p w:rsidR="00000000" w:rsidDel="00000000" w:rsidP="00000000" w:rsidRDefault="00000000" w:rsidRPr="00000000" w14:paraId="0000050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50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13</w:t>
                  </w:r>
                </w:p>
              </w:tc>
              <w:tc>
                <w:tcPr/>
                <w:p w:rsidR="00000000" w:rsidDel="00000000" w:rsidP="00000000" w:rsidRDefault="00000000" w:rsidRPr="00000000" w14:paraId="00000506">
                  <w:pPr>
                    <w:spacing w:line="225"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ANATOMY LAB: Pelvis And Perineum (Pratik:  2 Saat)</w:t>
                  </w:r>
                  <w:r w:rsidDel="00000000" w:rsidR="00000000" w:rsidRPr="00000000">
                    <w:rPr>
                      <w:rtl w:val="0"/>
                    </w:rPr>
                  </w:r>
                </w:p>
              </w:tc>
              <w:tc>
                <w:tcPr/>
                <w:p w:rsidR="00000000" w:rsidDel="00000000" w:rsidP="00000000" w:rsidRDefault="00000000" w:rsidRPr="00000000" w14:paraId="0000050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Hilmi İnci</w:t>
                  </w:r>
                  <w:r w:rsidDel="00000000" w:rsidR="00000000" w:rsidRPr="00000000">
                    <w:rPr>
                      <w:rFonts w:ascii="Times New Roman" w:cs="Times New Roman" w:eastAsia="Times New Roman" w:hAnsi="Times New Roman"/>
                      <w:strike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50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14</w:t>
                  </w:r>
                </w:p>
              </w:tc>
              <w:tc>
                <w:tcPr/>
                <w:p w:rsidR="00000000" w:rsidDel="00000000" w:rsidP="00000000" w:rsidRDefault="00000000" w:rsidRPr="00000000" w14:paraId="00000509">
                  <w:pPr>
                    <w:spacing w:line="225"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Endocrine System (Theoretical 2 Lessons)</w:t>
                  </w:r>
                  <w:r w:rsidDel="00000000" w:rsidR="00000000" w:rsidRPr="00000000">
                    <w:rPr>
                      <w:rtl w:val="0"/>
                    </w:rPr>
                  </w:r>
                </w:p>
              </w:tc>
              <w:tc>
                <w:tcPr/>
                <w:p w:rsidR="00000000" w:rsidDel="00000000" w:rsidP="00000000" w:rsidRDefault="00000000" w:rsidRPr="00000000" w14:paraId="0000050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50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w:t>
                  </w:r>
                </w:p>
              </w:tc>
              <w:tc>
                <w:tcPr/>
                <w:p w:rsidR="00000000" w:rsidDel="00000000" w:rsidP="00000000" w:rsidRDefault="00000000" w:rsidRPr="00000000" w14:paraId="0000050C">
                  <w:pPr>
                    <w:spacing w:line="225" w:lineRule="auto"/>
                    <w:rPr>
                      <w:rFonts w:ascii="Times New Roman" w:cs="Times New Roman" w:eastAsia="Times New Roman" w:hAnsi="Times New Roman"/>
                      <w:strike w:val="1"/>
                      <w:sz w:val="14"/>
                      <w:szCs w:val="14"/>
                    </w:rPr>
                  </w:pPr>
                  <w:r w:rsidDel="00000000" w:rsidR="00000000" w:rsidRPr="00000000">
                    <w:rPr>
                      <w:rFonts w:ascii="Times New Roman" w:cs="Times New Roman" w:eastAsia="Times New Roman" w:hAnsi="Times New Roman"/>
                      <w:sz w:val="14"/>
                      <w:szCs w:val="14"/>
                      <w:rtl w:val="0"/>
                    </w:rPr>
                    <w:t xml:space="preserve">Skin and Its Derivatives, and Mammary Gland (Theoretical 1 Lessons)</w:t>
                  </w:r>
                  <w:r w:rsidDel="00000000" w:rsidR="00000000" w:rsidRPr="00000000">
                    <w:rPr>
                      <w:rtl w:val="0"/>
                    </w:rPr>
                  </w:r>
                </w:p>
              </w:tc>
              <w:tc>
                <w:tcPr/>
                <w:p w:rsidR="00000000" w:rsidDel="00000000" w:rsidP="00000000" w:rsidRDefault="00000000" w:rsidRPr="00000000" w14:paraId="0000050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50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16</w:t>
                  </w:r>
                </w:p>
              </w:tc>
              <w:tc>
                <w:tcPr/>
                <w:p w:rsidR="00000000" w:rsidDel="00000000" w:rsidP="00000000" w:rsidRDefault="00000000" w:rsidRPr="00000000" w14:paraId="0000050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ANATOMY LAB: Endocrine System, Skin and Its Derivatives, and Mammary Gland (Practical: 1 Lesson)</w:t>
                  </w:r>
                </w:p>
              </w:tc>
              <w:tc>
                <w:tcPr/>
                <w:p w:rsidR="00000000" w:rsidDel="00000000" w:rsidP="00000000" w:rsidRDefault="00000000" w:rsidRPr="00000000" w14:paraId="0000051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Yüksel Aydar</w:t>
                  </w:r>
                </w:p>
              </w:tc>
            </w:tr>
            <w:tr>
              <w:trPr>
                <w:cantSplit w:val="0"/>
                <w:trHeight w:val="300" w:hRule="atLeast"/>
                <w:tblHeader w:val="0"/>
              </w:trPr>
              <w:tc>
                <w:tcPr>
                  <w:vAlign w:val="bottom"/>
                </w:tcPr>
                <w:p w:rsidR="00000000" w:rsidDel="00000000" w:rsidP="00000000" w:rsidRDefault="00000000" w:rsidRPr="00000000" w14:paraId="0000051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17</w:t>
                  </w:r>
                </w:p>
              </w:tc>
              <w:tc>
                <w:tcPr/>
                <w:p w:rsidR="00000000" w:rsidDel="00000000" w:rsidP="00000000" w:rsidRDefault="00000000" w:rsidRPr="00000000" w14:paraId="0000051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Introduction To Hormones I (Theoretical 2 Lessons)</w:t>
                  </w:r>
                </w:p>
              </w:tc>
              <w:tc>
                <w:tcPr/>
                <w:p w:rsidR="00000000" w:rsidDel="00000000" w:rsidP="00000000" w:rsidRDefault="00000000" w:rsidRPr="00000000" w14:paraId="0000051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51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18</w:t>
                  </w:r>
                </w:p>
              </w:tc>
              <w:tc>
                <w:tcPr/>
                <w:p w:rsidR="00000000" w:rsidDel="00000000" w:rsidP="00000000" w:rsidRDefault="00000000" w:rsidRPr="00000000" w14:paraId="0000051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Introduction To Hormones II  (Theoretical 2 Lessons)</w:t>
                  </w:r>
                </w:p>
              </w:tc>
              <w:tc>
                <w:tcPr/>
                <w:p w:rsidR="00000000" w:rsidDel="00000000" w:rsidP="00000000" w:rsidRDefault="00000000" w:rsidRPr="00000000" w14:paraId="0000051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51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w:t>
                  </w:r>
                </w:p>
              </w:tc>
              <w:tc>
                <w:tcPr/>
                <w:p w:rsidR="00000000" w:rsidDel="00000000" w:rsidP="00000000" w:rsidRDefault="00000000" w:rsidRPr="00000000" w14:paraId="0000051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Hypothalamic-Pituatury Hormones  (Theoretical 4 Lessons)</w:t>
                  </w:r>
                </w:p>
              </w:tc>
              <w:tc>
                <w:tcPr/>
                <w:p w:rsidR="00000000" w:rsidDel="00000000" w:rsidP="00000000" w:rsidRDefault="00000000" w:rsidRPr="00000000" w14:paraId="0000051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51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w:t>
                  </w:r>
                </w:p>
              </w:tc>
              <w:tc>
                <w:tcPr/>
                <w:p w:rsidR="00000000" w:rsidDel="00000000" w:rsidP="00000000" w:rsidRDefault="00000000" w:rsidRPr="00000000" w14:paraId="0000051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Hypothalamic-Pituatury Hormones  (Theoretical 4 Lessons)</w:t>
                  </w:r>
                </w:p>
              </w:tc>
              <w:tc>
                <w:tcPr/>
                <w:p w:rsidR="00000000" w:rsidDel="00000000" w:rsidP="00000000" w:rsidRDefault="00000000" w:rsidRPr="00000000" w14:paraId="0000051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51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21</w:t>
                  </w:r>
                </w:p>
              </w:tc>
              <w:tc>
                <w:tcPr/>
                <w:p w:rsidR="00000000" w:rsidDel="00000000" w:rsidP="00000000" w:rsidRDefault="00000000" w:rsidRPr="00000000" w14:paraId="0000051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Calcium-Phosphate Metabolic Hormones  (Theoretical 2 Lessons)</w:t>
                  </w:r>
                </w:p>
              </w:tc>
              <w:tc>
                <w:tcPr/>
                <w:p w:rsidR="00000000" w:rsidDel="00000000" w:rsidP="00000000" w:rsidRDefault="00000000" w:rsidRPr="00000000" w14:paraId="0000051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52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22</w:t>
                  </w:r>
                </w:p>
              </w:tc>
              <w:tc>
                <w:tcPr/>
                <w:p w:rsidR="00000000" w:rsidDel="00000000" w:rsidP="00000000" w:rsidRDefault="00000000" w:rsidRPr="00000000" w14:paraId="0000052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Pancreas Hormones  (Theoretical 2 Lessons)</w:t>
                  </w:r>
                </w:p>
              </w:tc>
              <w:tc>
                <w:tcPr/>
                <w:p w:rsidR="00000000" w:rsidDel="00000000" w:rsidP="00000000" w:rsidRDefault="00000000" w:rsidRPr="00000000" w14:paraId="0000052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52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23</w:t>
                  </w:r>
                </w:p>
              </w:tc>
              <w:tc>
                <w:tcPr/>
                <w:p w:rsidR="00000000" w:rsidDel="00000000" w:rsidP="00000000" w:rsidRDefault="00000000" w:rsidRPr="00000000" w14:paraId="0000052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Steroid Hormones  (Theoretical 3 Lessons)</w:t>
                  </w:r>
                </w:p>
              </w:tc>
              <w:tc>
                <w:tcPr/>
                <w:p w:rsidR="00000000" w:rsidDel="00000000" w:rsidP="00000000" w:rsidRDefault="00000000" w:rsidRPr="00000000" w14:paraId="0000052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 </w:t>
                  </w:r>
                </w:p>
              </w:tc>
            </w:tr>
            <w:tr>
              <w:trPr>
                <w:cantSplit w:val="0"/>
                <w:trHeight w:val="300" w:hRule="atLeast"/>
                <w:tblHeader w:val="0"/>
              </w:trPr>
              <w:tc>
                <w:tcPr>
                  <w:vAlign w:val="bottom"/>
                </w:tcPr>
                <w:p w:rsidR="00000000" w:rsidDel="00000000" w:rsidP="00000000" w:rsidRDefault="00000000" w:rsidRPr="00000000" w14:paraId="0000052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24</w:t>
                  </w:r>
                </w:p>
              </w:tc>
              <w:tc>
                <w:tcPr/>
                <w:p w:rsidR="00000000" w:rsidDel="00000000" w:rsidP="00000000" w:rsidRDefault="00000000" w:rsidRPr="00000000" w14:paraId="0000052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Catecholamines  (Theoretical 1 Lessons)</w:t>
                  </w:r>
                </w:p>
              </w:tc>
              <w:tc>
                <w:tcPr/>
                <w:p w:rsidR="00000000" w:rsidDel="00000000" w:rsidP="00000000" w:rsidRDefault="00000000" w:rsidRPr="00000000" w14:paraId="0000052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52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25</w:t>
                  </w:r>
                </w:p>
              </w:tc>
              <w:tc>
                <w:tcPr/>
                <w:p w:rsidR="00000000" w:rsidDel="00000000" w:rsidP="00000000" w:rsidRDefault="00000000" w:rsidRPr="00000000" w14:paraId="0000052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Eicosanoids  (Theoretical 1 Lessons)</w:t>
                  </w:r>
                </w:p>
              </w:tc>
              <w:tc>
                <w:tcPr/>
                <w:p w:rsidR="00000000" w:rsidDel="00000000" w:rsidP="00000000" w:rsidRDefault="00000000" w:rsidRPr="00000000" w14:paraId="0000052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52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26</w:t>
                  </w:r>
                </w:p>
              </w:tc>
              <w:tc>
                <w:tcPr/>
                <w:p w:rsidR="00000000" w:rsidDel="00000000" w:rsidP="00000000" w:rsidRDefault="00000000" w:rsidRPr="00000000" w14:paraId="0000052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Renin-Angiotensin-Aldosterone System  (Theoretical 1 Lessons)</w:t>
                  </w:r>
                </w:p>
              </w:tc>
              <w:tc>
                <w:tcPr/>
                <w:p w:rsidR="00000000" w:rsidDel="00000000" w:rsidP="00000000" w:rsidRDefault="00000000" w:rsidRPr="00000000" w14:paraId="0000052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rHeight w:val="300" w:hRule="atLeast"/>
                <w:tblHeader w:val="0"/>
              </w:trPr>
              <w:tc>
                <w:tcPr>
                  <w:vAlign w:val="bottom"/>
                </w:tcPr>
                <w:p w:rsidR="00000000" w:rsidDel="00000000" w:rsidP="00000000" w:rsidRDefault="00000000" w:rsidRPr="00000000" w14:paraId="0000052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27</w:t>
                  </w:r>
                </w:p>
              </w:tc>
              <w:tc>
                <w:tcPr/>
                <w:p w:rsidR="00000000" w:rsidDel="00000000" w:rsidP="00000000" w:rsidRDefault="00000000" w:rsidRPr="00000000" w14:paraId="0000053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Thyroid Hormones  (Theoretical 1 Lessons)</w:t>
                  </w:r>
                </w:p>
              </w:tc>
              <w:tc>
                <w:tcPr/>
                <w:p w:rsidR="00000000" w:rsidDel="00000000" w:rsidP="00000000" w:rsidRDefault="00000000" w:rsidRPr="00000000" w14:paraId="0000053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 </w:t>
                  </w:r>
                </w:p>
              </w:tc>
            </w:tr>
            <w:tr>
              <w:trPr>
                <w:cantSplit w:val="0"/>
                <w:trHeight w:val="300" w:hRule="atLeast"/>
                <w:tblHeader w:val="0"/>
              </w:trPr>
              <w:tc>
                <w:tcPr>
                  <w:vAlign w:val="bottom"/>
                </w:tcPr>
                <w:p w:rsidR="00000000" w:rsidDel="00000000" w:rsidP="00000000" w:rsidRDefault="00000000" w:rsidRPr="00000000" w14:paraId="0000053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28</w:t>
                  </w:r>
                </w:p>
              </w:tc>
              <w:tc>
                <w:tcPr/>
                <w:p w:rsidR="00000000" w:rsidDel="00000000" w:rsidP="00000000" w:rsidRDefault="00000000" w:rsidRPr="00000000" w14:paraId="0000053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BIOCHEMISTRY LAB: Urine Analysis With Case Examples (Pratik: 1 Saat)</w:t>
                  </w:r>
                </w:p>
              </w:tc>
              <w:tc>
                <w:tcPr/>
                <w:p w:rsidR="00000000" w:rsidDel="00000000" w:rsidP="00000000" w:rsidRDefault="00000000" w:rsidRPr="00000000" w14:paraId="0000053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Pinar Eker </w:t>
                  </w:r>
                </w:p>
              </w:tc>
            </w:tr>
            <w:tr>
              <w:trPr>
                <w:cantSplit w:val="0"/>
                <w:trHeight w:val="300" w:hRule="atLeast"/>
                <w:tblHeader w:val="0"/>
              </w:trPr>
              <w:tc>
                <w:tcPr>
                  <w:vAlign w:val="bottom"/>
                </w:tcPr>
                <w:p w:rsidR="00000000" w:rsidDel="00000000" w:rsidP="00000000" w:rsidRDefault="00000000" w:rsidRPr="00000000" w14:paraId="0000053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29</w:t>
                  </w:r>
                </w:p>
              </w:tc>
              <w:tc>
                <w:tcPr/>
                <w:p w:rsidR="00000000" w:rsidDel="00000000" w:rsidP="00000000" w:rsidRDefault="00000000" w:rsidRPr="00000000" w14:paraId="0000053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BIOCHEMISTRY LAB: Hormone Analysis With Case Examples (Pratik: 1 Saat)</w:t>
                  </w:r>
                </w:p>
              </w:tc>
              <w:tc>
                <w:tcPr/>
                <w:p w:rsidR="00000000" w:rsidDel="00000000" w:rsidP="00000000" w:rsidRDefault="00000000" w:rsidRPr="00000000" w14:paraId="0000053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Pinar Eker</w:t>
                  </w:r>
                </w:p>
              </w:tc>
            </w:tr>
            <w:tr>
              <w:trPr>
                <w:cantSplit w:val="0"/>
                <w:trHeight w:val="301" w:hRule="atLeast"/>
                <w:tblHeader w:val="0"/>
              </w:trPr>
              <w:tc>
                <w:tcPr>
                  <w:vAlign w:val="bottom"/>
                </w:tcPr>
                <w:p w:rsidR="00000000" w:rsidDel="00000000" w:rsidP="00000000" w:rsidRDefault="00000000" w:rsidRPr="00000000" w14:paraId="0000053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30</w:t>
                  </w:r>
                </w:p>
              </w:tc>
              <w:tc>
                <w:tcPr/>
                <w:p w:rsidR="00000000" w:rsidDel="00000000" w:rsidP="00000000" w:rsidRDefault="00000000" w:rsidRPr="00000000" w14:paraId="0000053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Urinary Tract  (Theoretical 2 Lessons)</w:t>
                  </w:r>
                </w:p>
              </w:tc>
              <w:tc>
                <w:tcPr/>
                <w:p w:rsidR="00000000" w:rsidDel="00000000" w:rsidP="00000000" w:rsidRDefault="00000000" w:rsidRPr="00000000" w14:paraId="0000053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vAlign w:val="bottom"/>
                </w:tcPr>
                <w:p w:rsidR="00000000" w:rsidDel="00000000" w:rsidP="00000000" w:rsidRDefault="00000000" w:rsidRPr="00000000" w14:paraId="0000053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31</w:t>
                  </w:r>
                </w:p>
              </w:tc>
              <w:tc>
                <w:tcPr/>
                <w:p w:rsidR="00000000" w:rsidDel="00000000" w:rsidP="00000000" w:rsidRDefault="00000000" w:rsidRPr="00000000" w14:paraId="0000053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Of Urinary Tract ( (Theoretical 2 Lessons)</w:t>
                  </w:r>
                </w:p>
              </w:tc>
              <w:tc>
                <w:tcPr/>
                <w:p w:rsidR="00000000" w:rsidDel="00000000" w:rsidP="00000000" w:rsidRDefault="00000000" w:rsidRPr="00000000" w14:paraId="0000053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vAlign w:val="bottom"/>
                </w:tcPr>
                <w:p w:rsidR="00000000" w:rsidDel="00000000" w:rsidP="00000000" w:rsidRDefault="00000000" w:rsidRPr="00000000" w14:paraId="0000053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32</w:t>
                  </w:r>
                </w:p>
              </w:tc>
              <w:tc>
                <w:tcPr/>
                <w:p w:rsidR="00000000" w:rsidDel="00000000" w:rsidP="00000000" w:rsidRDefault="00000000" w:rsidRPr="00000000" w14:paraId="0000053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Female Reproductive System (Theoretical 2 Lessons)</w:t>
                  </w:r>
                </w:p>
              </w:tc>
              <w:tc>
                <w:tcPr/>
                <w:p w:rsidR="00000000" w:rsidDel="00000000" w:rsidP="00000000" w:rsidRDefault="00000000" w:rsidRPr="00000000" w14:paraId="0000054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vAlign w:val="bottom"/>
                </w:tcPr>
                <w:p w:rsidR="00000000" w:rsidDel="00000000" w:rsidP="00000000" w:rsidRDefault="00000000" w:rsidRPr="00000000" w14:paraId="0000054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33</w:t>
                  </w:r>
                </w:p>
              </w:tc>
              <w:tc>
                <w:tcPr/>
                <w:p w:rsidR="00000000" w:rsidDel="00000000" w:rsidP="00000000" w:rsidRDefault="00000000" w:rsidRPr="00000000" w14:paraId="0000054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Male Reproductive System  (Theoretical 2 Lessons)</w:t>
                  </w:r>
                </w:p>
              </w:tc>
              <w:tc>
                <w:tcPr/>
                <w:p w:rsidR="00000000" w:rsidDel="00000000" w:rsidP="00000000" w:rsidRDefault="00000000" w:rsidRPr="00000000" w14:paraId="0000054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vAlign w:val="bottom"/>
                </w:tcPr>
                <w:p w:rsidR="00000000" w:rsidDel="00000000" w:rsidP="00000000" w:rsidRDefault="00000000" w:rsidRPr="00000000" w14:paraId="0000054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34</w:t>
                  </w:r>
                </w:p>
              </w:tc>
              <w:tc>
                <w:tcPr/>
                <w:p w:rsidR="00000000" w:rsidDel="00000000" w:rsidP="00000000" w:rsidRDefault="00000000" w:rsidRPr="00000000" w14:paraId="0000054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Of Reproductive System (Theoretical: 2 Saat)</w:t>
                  </w:r>
                </w:p>
              </w:tc>
              <w:tc>
                <w:tcPr/>
                <w:p w:rsidR="00000000" w:rsidDel="00000000" w:rsidP="00000000" w:rsidRDefault="00000000" w:rsidRPr="00000000" w14:paraId="0000054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vAlign w:val="bottom"/>
                </w:tcPr>
                <w:p w:rsidR="00000000" w:rsidDel="00000000" w:rsidP="00000000" w:rsidRDefault="00000000" w:rsidRPr="00000000" w14:paraId="0000054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35</w:t>
                  </w:r>
                </w:p>
              </w:tc>
              <w:tc>
                <w:tcPr/>
                <w:p w:rsidR="00000000" w:rsidDel="00000000" w:rsidP="00000000" w:rsidRDefault="00000000" w:rsidRPr="00000000" w14:paraId="0000054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Of Endocrine System (Theoretical 2 Lessons)</w:t>
                  </w:r>
                </w:p>
              </w:tc>
              <w:tc>
                <w:tcPr/>
                <w:p w:rsidR="00000000" w:rsidDel="00000000" w:rsidP="00000000" w:rsidRDefault="00000000" w:rsidRPr="00000000" w14:paraId="0000054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vAlign w:val="bottom"/>
                </w:tcPr>
                <w:p w:rsidR="00000000" w:rsidDel="00000000" w:rsidP="00000000" w:rsidRDefault="00000000" w:rsidRPr="00000000" w14:paraId="0000054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36</w:t>
                  </w:r>
                </w:p>
              </w:tc>
              <w:tc>
                <w:tcPr/>
                <w:p w:rsidR="00000000" w:rsidDel="00000000" w:rsidP="00000000" w:rsidRDefault="00000000" w:rsidRPr="00000000" w14:paraId="0000054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Development Of Endocrine Glands (Theoretical 1 Saat)</w:t>
                  </w:r>
                </w:p>
              </w:tc>
              <w:tc>
                <w:tcPr/>
                <w:p w:rsidR="00000000" w:rsidDel="00000000" w:rsidP="00000000" w:rsidRDefault="00000000" w:rsidRPr="00000000" w14:paraId="0000054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r>
              <w:trPr>
                <w:cantSplit w:val="0"/>
                <w:trHeight w:val="300" w:hRule="atLeast"/>
                <w:tblHeader w:val="0"/>
              </w:trPr>
              <w:tc>
                <w:tcPr>
                  <w:vAlign w:val="bottom"/>
                </w:tcPr>
                <w:p w:rsidR="00000000" w:rsidDel="00000000" w:rsidP="00000000" w:rsidRDefault="00000000" w:rsidRPr="00000000" w14:paraId="0000054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37</w:t>
                  </w:r>
                </w:p>
              </w:tc>
              <w:tc>
                <w:tcPr/>
                <w:p w:rsidR="00000000" w:rsidDel="00000000" w:rsidP="00000000" w:rsidRDefault="00000000" w:rsidRPr="00000000" w14:paraId="0000054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Urinary Tract Group 1 (Pratik:  2 Saat)</w:t>
                  </w:r>
                </w:p>
              </w:tc>
              <w:tc>
                <w:tcPr/>
                <w:p w:rsidR="00000000" w:rsidDel="00000000" w:rsidP="00000000" w:rsidRDefault="00000000" w:rsidRPr="00000000" w14:paraId="0000054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 Necdet Altıner</w:t>
                  </w:r>
                </w:p>
              </w:tc>
            </w:tr>
            <w:tr>
              <w:trPr>
                <w:cantSplit w:val="0"/>
                <w:trHeight w:val="300" w:hRule="atLeast"/>
                <w:tblHeader w:val="0"/>
              </w:trPr>
              <w:tc>
                <w:tcPr>
                  <w:vAlign w:val="bottom"/>
                </w:tcPr>
                <w:p w:rsidR="00000000" w:rsidDel="00000000" w:rsidP="00000000" w:rsidRDefault="00000000" w:rsidRPr="00000000" w14:paraId="0000055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38</w:t>
                  </w:r>
                </w:p>
              </w:tc>
              <w:tc>
                <w:tcPr/>
                <w:p w:rsidR="00000000" w:rsidDel="00000000" w:rsidP="00000000" w:rsidRDefault="00000000" w:rsidRPr="00000000" w14:paraId="0000055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Female Reproductive System (Pratik:  2 Saat)</w:t>
                  </w:r>
                </w:p>
              </w:tc>
              <w:tc>
                <w:tcPr/>
                <w:p w:rsidR="00000000" w:rsidDel="00000000" w:rsidP="00000000" w:rsidRDefault="00000000" w:rsidRPr="00000000" w14:paraId="0000055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 Necdet Altıner</w:t>
                  </w:r>
                </w:p>
              </w:tc>
            </w:tr>
            <w:tr>
              <w:trPr>
                <w:cantSplit w:val="0"/>
                <w:trHeight w:val="300" w:hRule="atLeast"/>
                <w:tblHeader w:val="0"/>
              </w:trPr>
              <w:tc>
                <w:tcPr>
                  <w:vAlign w:val="bottom"/>
                </w:tcPr>
                <w:p w:rsidR="00000000" w:rsidDel="00000000" w:rsidP="00000000" w:rsidRDefault="00000000" w:rsidRPr="00000000" w14:paraId="0000055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39</w:t>
                  </w:r>
                </w:p>
              </w:tc>
              <w:tc>
                <w:tcPr/>
                <w:p w:rsidR="00000000" w:rsidDel="00000000" w:rsidP="00000000" w:rsidRDefault="00000000" w:rsidRPr="00000000" w14:paraId="0000055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Male Reproductive System (Pratik: </w:t>
                  </w:r>
                  <w:r w:rsidDel="00000000" w:rsidR="00000000" w:rsidRPr="00000000">
                    <w:rPr>
                      <w:rFonts w:ascii="Times New Roman" w:cs="Times New Roman" w:eastAsia="Times New Roman" w:hAnsi="Times New Roman"/>
                      <w:strike w:val="1"/>
                      <w:sz w:val="14"/>
                      <w:szCs w:val="14"/>
                      <w:rtl w:val="0"/>
                    </w:rPr>
                    <w:t xml:space="preserve"> </w:t>
                  </w:r>
                  <w:r w:rsidDel="00000000" w:rsidR="00000000" w:rsidRPr="00000000">
                    <w:rPr>
                      <w:rFonts w:ascii="Times New Roman" w:cs="Times New Roman" w:eastAsia="Times New Roman" w:hAnsi="Times New Roman"/>
                      <w:sz w:val="14"/>
                      <w:szCs w:val="14"/>
                      <w:rtl w:val="0"/>
                    </w:rPr>
                    <w:t xml:space="preserve">2 Saat)</w:t>
                  </w:r>
                </w:p>
              </w:tc>
              <w:tc>
                <w:tcPr/>
                <w:p w:rsidR="00000000" w:rsidDel="00000000" w:rsidP="00000000" w:rsidRDefault="00000000" w:rsidRPr="00000000" w14:paraId="0000055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 Necdet Altıner</w:t>
                  </w:r>
                </w:p>
              </w:tc>
            </w:tr>
            <w:tr>
              <w:trPr>
                <w:cantSplit w:val="0"/>
                <w:trHeight w:val="300" w:hRule="atLeast"/>
                <w:tblHeader w:val="0"/>
              </w:trPr>
              <w:tc>
                <w:tcPr>
                  <w:vAlign w:val="bottom"/>
                </w:tcPr>
                <w:p w:rsidR="00000000" w:rsidDel="00000000" w:rsidP="00000000" w:rsidRDefault="00000000" w:rsidRPr="00000000" w14:paraId="0000055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c>
                <w:tcPr/>
                <w:p w:rsidR="00000000" w:rsidDel="00000000" w:rsidP="00000000" w:rsidRDefault="00000000" w:rsidRPr="00000000" w14:paraId="0000055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HISTOLOGY LAB: Endocrine System (Pratik: 2 Saat)</w:t>
                  </w:r>
                </w:p>
              </w:tc>
              <w:tc>
                <w:tcPr/>
                <w:p w:rsidR="00000000" w:rsidDel="00000000" w:rsidP="00000000" w:rsidRDefault="00000000" w:rsidRPr="00000000" w14:paraId="0000055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 Necdet Altıner</w:t>
                  </w:r>
                </w:p>
              </w:tc>
            </w:tr>
            <w:tr>
              <w:trPr>
                <w:cantSplit w:val="0"/>
                <w:trHeight w:val="300" w:hRule="atLeast"/>
                <w:tblHeader w:val="0"/>
              </w:trPr>
              <w:tc>
                <w:tcPr>
                  <w:vAlign w:val="bottom"/>
                </w:tcPr>
                <w:p w:rsidR="00000000" w:rsidDel="00000000" w:rsidP="00000000" w:rsidRDefault="00000000" w:rsidRPr="00000000" w14:paraId="0000055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41</w:t>
                  </w:r>
                </w:p>
              </w:tc>
              <w:tc>
                <w:tcPr/>
                <w:p w:rsidR="00000000" w:rsidDel="00000000" w:rsidP="00000000" w:rsidRDefault="00000000" w:rsidRPr="00000000" w14:paraId="0000055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Superficial Mycoses  (Theoretical 1 Lessons)- </w:t>
                  </w:r>
                </w:p>
              </w:tc>
              <w:tc>
                <w:tcPr/>
                <w:p w:rsidR="00000000" w:rsidDel="00000000" w:rsidP="00000000" w:rsidRDefault="00000000" w:rsidRPr="00000000" w14:paraId="0000055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5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42</w:t>
                  </w:r>
                </w:p>
              </w:tc>
              <w:tc>
                <w:tcPr/>
                <w:p w:rsidR="00000000" w:rsidDel="00000000" w:rsidP="00000000" w:rsidRDefault="00000000" w:rsidRPr="00000000" w14:paraId="0000055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Superficial Mycoses -The dermatophytes (Theoretical 2 Lessons)</w:t>
                  </w:r>
                </w:p>
              </w:tc>
              <w:tc>
                <w:tcPr/>
                <w:p w:rsidR="00000000" w:rsidDel="00000000" w:rsidP="00000000" w:rsidRDefault="00000000" w:rsidRPr="00000000" w14:paraId="0000055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5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43</w:t>
                  </w:r>
                </w:p>
              </w:tc>
              <w:tc>
                <w:tcPr/>
                <w:p w:rsidR="00000000" w:rsidDel="00000000" w:rsidP="00000000" w:rsidRDefault="00000000" w:rsidRPr="00000000" w14:paraId="0000056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Subcutaneous Mycoses  (Theoretical 1 Lessons)</w:t>
                  </w:r>
                </w:p>
              </w:tc>
              <w:tc>
                <w:tcPr/>
                <w:p w:rsidR="00000000" w:rsidDel="00000000" w:rsidP="00000000" w:rsidRDefault="00000000" w:rsidRPr="00000000" w14:paraId="0000056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6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44</w:t>
                  </w:r>
                </w:p>
              </w:tc>
              <w:tc>
                <w:tcPr/>
                <w:p w:rsidR="00000000" w:rsidDel="00000000" w:rsidP="00000000" w:rsidRDefault="00000000" w:rsidRPr="00000000" w14:paraId="0000056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Systemic Mycoses  (Theoretical 1 Lessons)</w:t>
                  </w:r>
                </w:p>
              </w:tc>
              <w:tc>
                <w:tcPr/>
                <w:p w:rsidR="00000000" w:rsidDel="00000000" w:rsidP="00000000" w:rsidRDefault="00000000" w:rsidRPr="00000000" w14:paraId="0000056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6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45</w:t>
                  </w:r>
                </w:p>
              </w:tc>
              <w:tc>
                <w:tcPr/>
                <w:p w:rsidR="00000000" w:rsidDel="00000000" w:rsidP="00000000" w:rsidRDefault="00000000" w:rsidRPr="00000000" w14:paraId="0000056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Opportunistic Mycoses  (Theoretical 2 Lessons)</w:t>
                  </w:r>
                </w:p>
              </w:tc>
              <w:tc>
                <w:tcPr/>
                <w:p w:rsidR="00000000" w:rsidDel="00000000" w:rsidP="00000000" w:rsidRDefault="00000000" w:rsidRPr="00000000" w14:paraId="0000056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6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46</w:t>
                  </w:r>
                </w:p>
              </w:tc>
              <w:tc>
                <w:tcPr/>
                <w:p w:rsidR="00000000" w:rsidDel="00000000" w:rsidP="00000000" w:rsidRDefault="00000000" w:rsidRPr="00000000" w14:paraId="0000056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Intestinal And Urogenital Protozoa  (Theoretical 2 Lessons)</w:t>
                  </w:r>
                </w:p>
              </w:tc>
              <w:tc>
                <w:tcPr/>
                <w:p w:rsidR="00000000" w:rsidDel="00000000" w:rsidP="00000000" w:rsidRDefault="00000000" w:rsidRPr="00000000" w14:paraId="0000056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6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47</w:t>
                  </w:r>
                </w:p>
              </w:tc>
              <w:tc>
                <w:tcPr/>
                <w:p w:rsidR="00000000" w:rsidDel="00000000" w:rsidP="00000000" w:rsidRDefault="00000000" w:rsidRPr="00000000" w14:paraId="0000056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Blood And Tissue Protozoa  (Theoretical  3 Lessons)</w:t>
                  </w:r>
                </w:p>
              </w:tc>
              <w:tc>
                <w:tcPr/>
                <w:p w:rsidR="00000000" w:rsidDel="00000000" w:rsidP="00000000" w:rsidRDefault="00000000" w:rsidRPr="00000000" w14:paraId="0000056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6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48</w:t>
                  </w:r>
                </w:p>
              </w:tc>
              <w:tc>
                <w:tcPr/>
                <w:p w:rsidR="00000000" w:rsidDel="00000000" w:rsidP="00000000" w:rsidRDefault="00000000" w:rsidRPr="00000000" w14:paraId="0000056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Nematodes  (Theoretical 2 Lessons)</w:t>
                  </w:r>
                </w:p>
              </w:tc>
              <w:tc>
                <w:tcPr/>
                <w:p w:rsidR="00000000" w:rsidDel="00000000" w:rsidP="00000000" w:rsidRDefault="00000000" w:rsidRPr="00000000" w14:paraId="0000057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7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49</w:t>
                  </w:r>
                </w:p>
              </w:tc>
              <w:tc>
                <w:tcPr/>
                <w:p w:rsidR="00000000" w:rsidDel="00000000" w:rsidP="00000000" w:rsidRDefault="00000000" w:rsidRPr="00000000" w14:paraId="0000057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Tissue nematodes (Theoretical 1 Lesson)</w:t>
                  </w:r>
                </w:p>
              </w:tc>
              <w:tc>
                <w:tcPr/>
                <w:p w:rsidR="00000000" w:rsidDel="00000000" w:rsidP="00000000" w:rsidRDefault="00000000" w:rsidRPr="00000000" w14:paraId="0000057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7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c>
                <w:tcPr/>
                <w:p w:rsidR="00000000" w:rsidDel="00000000" w:rsidP="00000000" w:rsidRDefault="00000000" w:rsidRPr="00000000" w14:paraId="0000057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Tremadotes  (Theoretical  2 Lessons)</w:t>
                  </w:r>
                </w:p>
              </w:tc>
              <w:tc>
                <w:tcPr/>
                <w:p w:rsidR="00000000" w:rsidDel="00000000" w:rsidP="00000000" w:rsidRDefault="00000000" w:rsidRPr="00000000" w14:paraId="0000057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7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51</w:t>
                  </w:r>
                </w:p>
              </w:tc>
              <w:tc>
                <w:tcPr/>
                <w:p w:rsidR="00000000" w:rsidDel="00000000" w:rsidP="00000000" w:rsidRDefault="00000000" w:rsidRPr="00000000" w14:paraId="0000057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Cestodes  (Theoretical 1 Lessons)</w:t>
                  </w:r>
                </w:p>
              </w:tc>
              <w:tc>
                <w:tcPr/>
                <w:p w:rsidR="00000000" w:rsidDel="00000000" w:rsidP="00000000" w:rsidRDefault="00000000" w:rsidRPr="00000000" w14:paraId="0000057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7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52</w:t>
                  </w:r>
                </w:p>
              </w:tc>
              <w:tc>
                <w:tcPr/>
                <w:p w:rsidR="00000000" w:rsidDel="00000000" w:rsidP="00000000" w:rsidRDefault="00000000" w:rsidRPr="00000000" w14:paraId="0000057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MICROBIOLOGY LAB: Examination Of Fungi. Group 1 (Pratik: 2 Saat)</w:t>
                  </w:r>
                </w:p>
              </w:tc>
              <w:tc>
                <w:tcPr/>
                <w:p w:rsidR="00000000" w:rsidDel="00000000" w:rsidP="00000000" w:rsidRDefault="00000000" w:rsidRPr="00000000" w14:paraId="0000057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7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53</w:t>
                  </w:r>
                </w:p>
              </w:tc>
              <w:tc>
                <w:tcPr/>
                <w:p w:rsidR="00000000" w:rsidDel="00000000" w:rsidP="00000000" w:rsidRDefault="00000000" w:rsidRPr="00000000" w14:paraId="0000057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MICROBIOLOGY LAB: Examination Of Protozoa (Pratik: 1 Saat)</w:t>
                  </w:r>
                </w:p>
              </w:tc>
              <w:tc>
                <w:tcPr/>
                <w:p w:rsidR="00000000" w:rsidDel="00000000" w:rsidP="00000000" w:rsidRDefault="00000000" w:rsidRPr="00000000" w14:paraId="0000057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8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54</w:t>
                  </w:r>
                </w:p>
              </w:tc>
              <w:tc>
                <w:tcPr/>
                <w:p w:rsidR="00000000" w:rsidDel="00000000" w:rsidP="00000000" w:rsidRDefault="00000000" w:rsidRPr="00000000" w14:paraId="0000058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MICROBIOLOGY LAB: Examination Of Helminths (Pratik: 1 Saat)</w:t>
                  </w:r>
                </w:p>
              </w:tc>
              <w:tc>
                <w:tcPr/>
                <w:p w:rsidR="00000000" w:rsidDel="00000000" w:rsidP="00000000" w:rsidRDefault="00000000" w:rsidRPr="00000000" w14:paraId="0000058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00" w:hRule="atLeast"/>
                <w:tblHeader w:val="0"/>
              </w:trPr>
              <w:tc>
                <w:tcPr>
                  <w:vAlign w:val="bottom"/>
                </w:tcPr>
                <w:p w:rsidR="00000000" w:rsidDel="00000000" w:rsidP="00000000" w:rsidRDefault="00000000" w:rsidRPr="00000000" w14:paraId="0000058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55</w:t>
                  </w:r>
                </w:p>
              </w:tc>
              <w:tc>
                <w:tcPr/>
                <w:p w:rsidR="00000000" w:rsidDel="00000000" w:rsidP="00000000" w:rsidRDefault="00000000" w:rsidRPr="00000000" w14:paraId="0000058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General Consideration Of Renal Physiology  (Theoretical 1 Lessons)</w:t>
                  </w:r>
                </w:p>
              </w:tc>
              <w:tc>
                <w:tcPr/>
                <w:p w:rsidR="00000000" w:rsidDel="00000000" w:rsidP="00000000" w:rsidRDefault="00000000" w:rsidRPr="00000000" w14:paraId="0000058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vAlign w:val="bottom"/>
                </w:tcPr>
                <w:p w:rsidR="00000000" w:rsidDel="00000000" w:rsidP="00000000" w:rsidRDefault="00000000" w:rsidRPr="00000000" w14:paraId="0000058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56</w:t>
                  </w:r>
                </w:p>
              </w:tc>
              <w:tc>
                <w:tcPr/>
                <w:p w:rsidR="00000000" w:rsidDel="00000000" w:rsidP="00000000" w:rsidRDefault="00000000" w:rsidRPr="00000000" w14:paraId="0000058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Renal Glomerular Function  (Theoretical 2 Lessons)</w:t>
                  </w:r>
                </w:p>
              </w:tc>
              <w:tc>
                <w:tcPr/>
                <w:p w:rsidR="00000000" w:rsidDel="00000000" w:rsidP="00000000" w:rsidRDefault="00000000" w:rsidRPr="00000000" w14:paraId="0000058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vAlign w:val="bottom"/>
                </w:tcPr>
                <w:p w:rsidR="00000000" w:rsidDel="00000000" w:rsidP="00000000" w:rsidRDefault="00000000" w:rsidRPr="00000000" w14:paraId="0000058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57</w:t>
                  </w:r>
                </w:p>
              </w:tc>
              <w:tc>
                <w:tcPr/>
                <w:p w:rsidR="00000000" w:rsidDel="00000000" w:rsidP="00000000" w:rsidRDefault="00000000" w:rsidRPr="00000000" w14:paraId="0000058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Renal Tubular Function  (Theoretical 2 Lessons)</w:t>
                  </w:r>
                </w:p>
              </w:tc>
              <w:tc>
                <w:tcPr/>
                <w:p w:rsidR="00000000" w:rsidDel="00000000" w:rsidP="00000000" w:rsidRDefault="00000000" w:rsidRPr="00000000" w14:paraId="0000058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8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58</w:t>
                  </w:r>
                </w:p>
              </w:tc>
              <w:tc>
                <w:tcPr/>
                <w:p w:rsidR="00000000" w:rsidDel="00000000" w:rsidP="00000000" w:rsidRDefault="00000000" w:rsidRPr="00000000" w14:paraId="0000058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Acid-Base Balance  (Theoretical 1 Lessons)</w:t>
                  </w:r>
                </w:p>
              </w:tc>
              <w:tc>
                <w:tcPr/>
                <w:p w:rsidR="00000000" w:rsidDel="00000000" w:rsidP="00000000" w:rsidRDefault="00000000" w:rsidRPr="00000000" w14:paraId="0000058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8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59</w:t>
                  </w:r>
                </w:p>
              </w:tc>
              <w:tc>
                <w:tcPr/>
                <w:p w:rsidR="00000000" w:rsidDel="00000000" w:rsidP="00000000" w:rsidRDefault="00000000" w:rsidRPr="00000000" w14:paraId="0000059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Clearance And Micturition  (Theoretical 1 Lessons)</w:t>
                  </w:r>
                </w:p>
              </w:tc>
              <w:tc>
                <w:tcPr/>
                <w:p w:rsidR="00000000" w:rsidDel="00000000" w:rsidP="00000000" w:rsidRDefault="00000000" w:rsidRPr="00000000" w14:paraId="0000059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9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c>
                <w:tcPr/>
                <w:p w:rsidR="00000000" w:rsidDel="00000000" w:rsidP="00000000" w:rsidRDefault="00000000" w:rsidRPr="00000000" w14:paraId="0000059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General Information About Hormones  (Theoretical 2 Lessons)</w:t>
                  </w:r>
                </w:p>
                <w:p w:rsidR="00000000" w:rsidDel="00000000" w:rsidP="00000000" w:rsidRDefault="00000000" w:rsidRPr="00000000" w14:paraId="00000594">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9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9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61</w:t>
                  </w:r>
                </w:p>
              </w:tc>
              <w:tc>
                <w:tcPr/>
                <w:p w:rsidR="00000000" w:rsidDel="00000000" w:rsidP="00000000" w:rsidRDefault="00000000" w:rsidRPr="00000000" w14:paraId="0000059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Of The Pituitary And Hypothalamus Hormones  (Theoretical 2 Lessons)</w:t>
                  </w:r>
                </w:p>
              </w:tc>
              <w:tc>
                <w:tcPr/>
                <w:p w:rsidR="00000000" w:rsidDel="00000000" w:rsidP="00000000" w:rsidRDefault="00000000" w:rsidRPr="00000000" w14:paraId="0000059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9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62</w:t>
                  </w:r>
                </w:p>
              </w:tc>
              <w:tc>
                <w:tcPr/>
                <w:p w:rsidR="00000000" w:rsidDel="00000000" w:rsidP="00000000" w:rsidRDefault="00000000" w:rsidRPr="00000000" w14:paraId="0000059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Thyroid Hormones Physiology  (Theoretical 1 Lessons)</w:t>
                  </w:r>
                </w:p>
              </w:tc>
              <w:tc>
                <w:tcPr/>
                <w:p w:rsidR="00000000" w:rsidDel="00000000" w:rsidP="00000000" w:rsidRDefault="00000000" w:rsidRPr="00000000" w14:paraId="0000059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9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63</w:t>
                  </w:r>
                </w:p>
              </w:tc>
              <w:tc>
                <w:tcPr/>
                <w:p w:rsidR="00000000" w:rsidDel="00000000" w:rsidP="00000000" w:rsidRDefault="00000000" w:rsidRPr="00000000" w14:paraId="0000059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Of Parathyroid Hormone And Calcitonin  (Theoretical 1 Lessons)</w:t>
                  </w:r>
                </w:p>
              </w:tc>
              <w:tc>
                <w:tcPr/>
                <w:p w:rsidR="00000000" w:rsidDel="00000000" w:rsidP="00000000" w:rsidRDefault="00000000" w:rsidRPr="00000000" w14:paraId="0000059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9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64</w:t>
                  </w:r>
                </w:p>
              </w:tc>
              <w:tc>
                <w:tcPr/>
                <w:p w:rsidR="00000000" w:rsidDel="00000000" w:rsidP="00000000" w:rsidRDefault="00000000" w:rsidRPr="00000000" w14:paraId="000005A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Of The Endocrine Functions Of The Pancreas  (Theoretical 2 Lessons)</w:t>
                  </w:r>
                </w:p>
              </w:tc>
              <w:tc>
                <w:tcPr/>
                <w:p w:rsidR="00000000" w:rsidDel="00000000" w:rsidP="00000000" w:rsidRDefault="00000000" w:rsidRPr="00000000" w14:paraId="000005A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A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65</w:t>
                  </w:r>
                </w:p>
              </w:tc>
              <w:tc>
                <w:tcPr/>
                <w:p w:rsidR="00000000" w:rsidDel="00000000" w:rsidP="00000000" w:rsidRDefault="00000000" w:rsidRPr="00000000" w14:paraId="000005A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Of Adrenal Gland Hormones  (Theoretical 2 Lessons)</w:t>
                  </w:r>
                </w:p>
              </w:tc>
              <w:tc>
                <w:tcPr/>
                <w:p w:rsidR="00000000" w:rsidDel="00000000" w:rsidP="00000000" w:rsidRDefault="00000000" w:rsidRPr="00000000" w14:paraId="000005A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A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66</w:t>
                  </w:r>
                </w:p>
              </w:tc>
              <w:tc>
                <w:tcPr/>
                <w:p w:rsidR="00000000" w:rsidDel="00000000" w:rsidP="00000000" w:rsidRDefault="00000000" w:rsidRPr="00000000" w14:paraId="000005A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Of Male Reproductive System And Hormones  (Theoretical 2 Lessons)</w:t>
                  </w:r>
                </w:p>
              </w:tc>
              <w:tc>
                <w:tcPr/>
                <w:p w:rsidR="00000000" w:rsidDel="00000000" w:rsidP="00000000" w:rsidRDefault="00000000" w:rsidRPr="00000000" w14:paraId="000005A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A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67</w:t>
                  </w:r>
                </w:p>
              </w:tc>
              <w:tc>
                <w:tcPr/>
                <w:p w:rsidR="00000000" w:rsidDel="00000000" w:rsidP="00000000" w:rsidRDefault="00000000" w:rsidRPr="00000000" w14:paraId="000005A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Physiology Of Adipose Tissue Hormones  (Theoretical 1 Lessons)</w:t>
                  </w:r>
                </w:p>
              </w:tc>
              <w:tc>
                <w:tcPr/>
                <w:p w:rsidR="00000000" w:rsidDel="00000000" w:rsidP="00000000" w:rsidRDefault="00000000" w:rsidRPr="00000000" w14:paraId="000005A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A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68</w:t>
                  </w:r>
                </w:p>
              </w:tc>
              <w:tc>
                <w:tcPr/>
                <w:p w:rsidR="00000000" w:rsidDel="00000000" w:rsidP="00000000" w:rsidRDefault="00000000" w:rsidRPr="00000000" w14:paraId="000005A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Of Female Reproductive System And Hormones  (Theoretical 3 Lessons)</w:t>
                  </w:r>
                </w:p>
              </w:tc>
              <w:tc>
                <w:tcPr/>
                <w:p w:rsidR="00000000" w:rsidDel="00000000" w:rsidP="00000000" w:rsidRDefault="00000000" w:rsidRPr="00000000" w14:paraId="000005A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A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69</w:t>
                  </w:r>
                </w:p>
              </w:tc>
              <w:tc>
                <w:tcPr/>
                <w:p w:rsidR="00000000" w:rsidDel="00000000" w:rsidP="00000000" w:rsidRDefault="00000000" w:rsidRPr="00000000" w14:paraId="000005A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Renal Glomerular Function (Teorik: 2 Saat)</w:t>
                  </w:r>
                </w:p>
              </w:tc>
              <w:tc>
                <w:tcPr/>
                <w:p w:rsidR="00000000" w:rsidDel="00000000" w:rsidP="00000000" w:rsidRDefault="00000000" w:rsidRPr="00000000" w14:paraId="000005B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B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70</w:t>
                  </w:r>
                </w:p>
              </w:tc>
              <w:tc>
                <w:tcPr/>
                <w:p w:rsidR="00000000" w:rsidDel="00000000" w:rsidP="00000000" w:rsidRDefault="00000000" w:rsidRPr="00000000" w14:paraId="000005B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LAB:Endocrine System Physiology (Pratik: 1 Saat)</w:t>
                  </w:r>
                </w:p>
              </w:tc>
              <w:tc>
                <w:tcPr/>
                <w:p w:rsidR="00000000" w:rsidDel="00000000" w:rsidP="00000000" w:rsidRDefault="00000000" w:rsidRPr="00000000" w14:paraId="000005B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B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71</w:t>
                  </w:r>
                </w:p>
              </w:tc>
              <w:tc>
                <w:tcPr/>
                <w:p w:rsidR="00000000" w:rsidDel="00000000" w:rsidP="00000000" w:rsidRDefault="00000000" w:rsidRPr="00000000" w14:paraId="000005B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PHYSIOLOGY LAB: Renal Physiology (Pratik: 1 Saat)</w:t>
                  </w:r>
                </w:p>
              </w:tc>
              <w:tc>
                <w:tcPr/>
                <w:p w:rsidR="00000000" w:rsidDel="00000000" w:rsidP="00000000" w:rsidRDefault="00000000" w:rsidRPr="00000000" w14:paraId="000005B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Barış Çakır</w:t>
                  </w:r>
                </w:p>
              </w:tc>
            </w:tr>
            <w:tr>
              <w:trPr>
                <w:cantSplit w:val="0"/>
                <w:trHeight w:val="300" w:hRule="atLeast"/>
                <w:tblHeader w:val="0"/>
              </w:trPr>
              <w:tc>
                <w:tcPr/>
                <w:p w:rsidR="00000000" w:rsidDel="00000000" w:rsidP="00000000" w:rsidRDefault="00000000" w:rsidRPr="00000000" w14:paraId="000005B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72</w:t>
                  </w:r>
                </w:p>
              </w:tc>
              <w:tc>
                <w:tcPr/>
                <w:p w:rsidR="00000000" w:rsidDel="00000000" w:rsidP="00000000" w:rsidRDefault="00000000" w:rsidRPr="00000000" w14:paraId="000005B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Biochemistry Lab: Urine Analysis (Pratik: 1 Saat)</w:t>
                  </w:r>
                </w:p>
              </w:tc>
              <w:tc>
                <w:tcPr/>
                <w:p w:rsidR="00000000" w:rsidDel="00000000" w:rsidP="00000000" w:rsidRDefault="00000000" w:rsidRPr="00000000" w14:paraId="000005B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Pinar Eker</w:t>
                  </w:r>
                </w:p>
              </w:tc>
            </w:tr>
            <w:tr>
              <w:trPr>
                <w:cantSplit w:val="0"/>
                <w:trHeight w:val="300" w:hRule="atLeast"/>
                <w:tblHeader w:val="0"/>
              </w:trPr>
              <w:tc>
                <w:tcPr/>
                <w:p w:rsidR="00000000" w:rsidDel="00000000" w:rsidP="00000000" w:rsidRDefault="00000000" w:rsidRPr="00000000" w14:paraId="000005B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73</w:t>
                  </w:r>
                </w:p>
              </w:tc>
              <w:tc>
                <w:tcPr/>
                <w:p w:rsidR="00000000" w:rsidDel="00000000" w:rsidP="00000000" w:rsidRDefault="00000000" w:rsidRPr="00000000" w14:paraId="000005B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Clinical implications-Histology and Embryology</w:t>
                  </w:r>
                </w:p>
              </w:tc>
              <w:tc>
                <w:tcPr/>
                <w:p w:rsidR="00000000" w:rsidDel="00000000" w:rsidP="00000000" w:rsidRDefault="00000000" w:rsidRPr="00000000" w14:paraId="000005B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Sevtap Gökalp</w:t>
                  </w:r>
                </w:p>
              </w:tc>
            </w:tr>
          </w:tbl>
          <w:p w:rsidR="00000000" w:rsidDel="00000000" w:rsidP="00000000" w:rsidRDefault="00000000" w:rsidRPr="00000000" w14:paraId="000005BD">
            <w:pPr>
              <w:spacing w:line="225"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5BE">
            <w:pPr>
              <w:spacing w:line="225"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5BF">
            <w:pPr>
              <w:widowControl w:val="0"/>
              <w:spacing w:line="240" w:lineRule="auto"/>
              <w:jc w:val="both"/>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Committee 5: Biological Basis of Disease I Subject Committee</w:t>
            </w:r>
          </w:p>
          <w:p w:rsidR="00000000" w:rsidDel="00000000" w:rsidP="00000000" w:rsidRDefault="00000000" w:rsidRPr="00000000" w14:paraId="000005C0">
            <w:pPr>
              <w:widowControl w:val="0"/>
              <w:spacing w:line="240" w:lineRule="auto"/>
              <w:jc w:val="both"/>
              <w:rPr>
                <w:rFonts w:ascii="Times New Roman" w:cs="Times New Roman" w:eastAsia="Times New Roman" w:hAnsi="Times New Roman"/>
                <w:b w:val="1"/>
                <w:bCs w:val="1"/>
                <w:sz w:val="14"/>
                <w:szCs w:val="14"/>
              </w:rPr>
            </w:pPr>
            <w:r w:rsidDel="00000000" w:rsidR="00000000" w:rsidRPr="00000000">
              <w:rPr>
                <w:rtl w:val="0"/>
              </w:rPr>
            </w:r>
          </w:p>
          <w:tbl>
            <w:tblPr>
              <w:tblStyle w:val="Table24"/>
              <w:tblW w:w="86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
              <w:gridCol w:w="5390"/>
              <w:gridCol w:w="2552"/>
              <w:tblGridChange w:id="0">
                <w:tblGrid>
                  <w:gridCol w:w="734"/>
                  <w:gridCol w:w="5390"/>
                  <w:gridCol w:w="2552"/>
                </w:tblGrid>
              </w:tblGridChange>
            </w:tblGrid>
            <w:tr>
              <w:trPr>
                <w:cantSplit w:val="0"/>
                <w:tblHeader w:val="0"/>
              </w:trPr>
              <w:tc>
                <w:tcPr/>
                <w:p w:rsidR="00000000" w:rsidDel="00000000" w:rsidP="00000000" w:rsidRDefault="00000000" w:rsidRPr="00000000" w14:paraId="000005C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vAlign w:val="center"/>
                </w:tcPr>
                <w:p w:rsidR="00000000" w:rsidDel="00000000" w:rsidP="00000000" w:rsidRDefault="00000000" w:rsidRPr="00000000" w14:paraId="000005C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Subject/Competence</w:t>
                  </w:r>
                  <w:r w:rsidDel="00000000" w:rsidR="00000000" w:rsidRPr="00000000">
                    <w:rPr>
                      <w:rtl w:val="0"/>
                    </w:rPr>
                  </w:r>
                </w:p>
              </w:tc>
              <w:tc>
                <w:tcPr>
                  <w:vAlign w:val="center"/>
                </w:tcPr>
                <w:p w:rsidR="00000000" w:rsidDel="00000000" w:rsidP="00000000" w:rsidRDefault="00000000" w:rsidRPr="00000000" w14:paraId="000005C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sz w:val="14"/>
                      <w:szCs w:val="14"/>
                      <w:rtl w:val="0"/>
                    </w:rPr>
                    <w:t xml:space="preserve">Instructor</w:t>
                  </w:r>
                  <w:r w:rsidDel="00000000" w:rsidR="00000000" w:rsidRPr="00000000">
                    <w:rPr>
                      <w:rtl w:val="0"/>
                    </w:rPr>
                  </w:r>
                </w:p>
              </w:tc>
            </w:tr>
            <w:tr>
              <w:trPr>
                <w:cantSplit w:val="0"/>
                <w:tblHeader w:val="0"/>
              </w:trPr>
              <w:tc>
                <w:tcPr/>
                <w:p w:rsidR="00000000" w:rsidDel="00000000" w:rsidP="00000000" w:rsidRDefault="00000000" w:rsidRPr="00000000" w14:paraId="000005C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p w:rsidR="00000000" w:rsidDel="00000000" w:rsidP="00000000" w:rsidRDefault="00000000" w:rsidRPr="00000000" w14:paraId="000005C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Introduction To Clinical Biochemistry And Instrumentation (Theoretical 1 Lessons)</w:t>
                  </w:r>
                </w:p>
                <w:p w:rsidR="00000000" w:rsidDel="00000000" w:rsidP="00000000" w:rsidRDefault="00000000" w:rsidRPr="00000000" w14:paraId="000005C6">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C7">
                  <w:pPr>
                    <w:spacing w:line="225" w:lineRule="auto"/>
                    <w:ind w:right="823"/>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p w:rsidR="00000000" w:rsidDel="00000000" w:rsidP="00000000" w:rsidRDefault="00000000" w:rsidRPr="00000000" w14:paraId="000005C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p w:rsidR="00000000" w:rsidDel="00000000" w:rsidP="00000000" w:rsidRDefault="00000000" w:rsidRPr="00000000" w14:paraId="000005C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Clinical Biochemistry Of Body Fluids (Theoretical 1 Lessons)</w:t>
                  </w:r>
                </w:p>
                <w:p w:rsidR="00000000" w:rsidDel="00000000" w:rsidP="00000000" w:rsidRDefault="00000000" w:rsidRPr="00000000" w14:paraId="000005CA">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C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p w:rsidR="00000000" w:rsidDel="00000000" w:rsidP="00000000" w:rsidRDefault="00000000" w:rsidRPr="00000000" w14:paraId="000005C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p w:rsidR="00000000" w:rsidDel="00000000" w:rsidP="00000000" w:rsidRDefault="00000000" w:rsidRPr="00000000" w14:paraId="000005C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Factors Determining Enzyme Leakage İnto Blood (Theoretical 1 Lessons)</w:t>
                  </w:r>
                </w:p>
                <w:p w:rsidR="00000000" w:rsidDel="00000000" w:rsidP="00000000" w:rsidRDefault="00000000" w:rsidRPr="00000000" w14:paraId="000005CE">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C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p w:rsidR="00000000" w:rsidDel="00000000" w:rsidP="00000000" w:rsidRDefault="00000000" w:rsidRPr="00000000" w14:paraId="000005D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w:t>
                  </w:r>
                </w:p>
              </w:tc>
              <w:tc>
                <w:tcPr/>
                <w:p w:rsidR="00000000" w:rsidDel="00000000" w:rsidP="00000000" w:rsidRDefault="00000000" w:rsidRPr="00000000" w14:paraId="000005D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Free Radicals (Theoretical  3 Lessons)</w:t>
                  </w:r>
                </w:p>
                <w:p w:rsidR="00000000" w:rsidDel="00000000" w:rsidP="00000000" w:rsidRDefault="00000000" w:rsidRPr="00000000" w14:paraId="000005D2">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D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p w:rsidR="00000000" w:rsidDel="00000000" w:rsidP="00000000" w:rsidRDefault="00000000" w:rsidRPr="00000000" w14:paraId="000005D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w:t>
                  </w:r>
                </w:p>
              </w:tc>
              <w:tc>
                <w:tcPr/>
                <w:p w:rsidR="00000000" w:rsidDel="00000000" w:rsidP="00000000" w:rsidRDefault="00000000" w:rsidRPr="00000000" w14:paraId="000005D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Biochemistry Of Aging (Theoretical  2 Lessons)</w:t>
                  </w:r>
                </w:p>
                <w:p w:rsidR="00000000" w:rsidDel="00000000" w:rsidP="00000000" w:rsidRDefault="00000000" w:rsidRPr="00000000" w14:paraId="000005D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ab/>
                  </w:r>
                </w:p>
              </w:tc>
              <w:tc>
                <w:tcPr/>
                <w:p w:rsidR="00000000" w:rsidDel="00000000" w:rsidP="00000000" w:rsidRDefault="00000000" w:rsidRPr="00000000" w14:paraId="000005D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 Erinç Sitar</w:t>
                  </w:r>
                </w:p>
              </w:tc>
            </w:tr>
            <w:tr>
              <w:trPr>
                <w:cantSplit w:val="0"/>
                <w:tblHeader w:val="0"/>
              </w:trPr>
              <w:tc>
                <w:tcPr/>
                <w:p w:rsidR="00000000" w:rsidDel="00000000" w:rsidP="00000000" w:rsidRDefault="00000000" w:rsidRPr="00000000" w14:paraId="000005D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w:t>
                  </w:r>
                </w:p>
              </w:tc>
              <w:tc>
                <w:tcPr/>
                <w:p w:rsidR="00000000" w:rsidDel="00000000" w:rsidP="00000000" w:rsidRDefault="00000000" w:rsidRPr="00000000" w14:paraId="000005D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Introduction To İmmunology (Theoretical 2 Lessons)</w:t>
                  </w:r>
                </w:p>
                <w:p w:rsidR="00000000" w:rsidDel="00000000" w:rsidP="00000000" w:rsidRDefault="00000000" w:rsidRPr="00000000" w14:paraId="000005DA">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D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5D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w:t>
                  </w:r>
                </w:p>
              </w:tc>
              <w:tc>
                <w:tcPr/>
                <w:p w:rsidR="00000000" w:rsidDel="00000000" w:rsidP="00000000" w:rsidRDefault="00000000" w:rsidRPr="00000000" w14:paraId="000005D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Innate İmmunity (Theoretical 2 Lessons)</w:t>
                  </w:r>
                </w:p>
                <w:p w:rsidR="00000000" w:rsidDel="00000000" w:rsidP="00000000" w:rsidRDefault="00000000" w:rsidRPr="00000000" w14:paraId="000005DE">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D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5E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8</w:t>
                  </w:r>
                </w:p>
              </w:tc>
              <w:tc>
                <w:tcPr/>
                <w:p w:rsidR="00000000" w:rsidDel="00000000" w:rsidP="00000000" w:rsidRDefault="00000000" w:rsidRPr="00000000" w14:paraId="000005E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Cytokines (Theoretical 1 Lessons)</w:t>
                  </w:r>
                </w:p>
                <w:p w:rsidR="00000000" w:rsidDel="00000000" w:rsidP="00000000" w:rsidRDefault="00000000" w:rsidRPr="00000000" w14:paraId="000005E2">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E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5E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w:t>
                  </w:r>
                </w:p>
              </w:tc>
              <w:tc>
                <w:tcPr/>
                <w:p w:rsidR="00000000" w:rsidDel="00000000" w:rsidP="00000000" w:rsidRDefault="00000000" w:rsidRPr="00000000" w14:paraId="000005E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Antigen Presentation And Recognition (Theoretical 2 Lessons)</w:t>
                  </w:r>
                </w:p>
                <w:p w:rsidR="00000000" w:rsidDel="00000000" w:rsidP="00000000" w:rsidRDefault="00000000" w:rsidRPr="00000000" w14:paraId="000005E6">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E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5E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w:t>
                  </w:r>
                </w:p>
              </w:tc>
              <w:tc>
                <w:tcPr/>
                <w:p w:rsidR="00000000" w:rsidDel="00000000" w:rsidP="00000000" w:rsidRDefault="00000000" w:rsidRPr="00000000" w14:paraId="000005E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Cell Mediated İmmunity And Effector Mechanisms (Theoretical </w:t>
                  </w:r>
                  <w:r w:rsidDel="00000000" w:rsidR="00000000" w:rsidRPr="00000000">
                    <w:rPr>
                      <w:rFonts w:ascii="Times New Roman" w:cs="Times New Roman" w:eastAsia="Times New Roman" w:hAnsi="Times New Roman"/>
                      <w:strike w:val="1"/>
                      <w:sz w:val="14"/>
                      <w:szCs w:val="14"/>
                      <w:rtl w:val="0"/>
                    </w:rPr>
                    <w:t xml:space="preserve">3</w:t>
                  </w:r>
                  <w:r w:rsidDel="00000000" w:rsidR="00000000" w:rsidRPr="00000000">
                    <w:rPr>
                      <w:rFonts w:ascii="Times New Roman" w:cs="Times New Roman" w:eastAsia="Times New Roman" w:hAnsi="Times New Roman"/>
                      <w:sz w:val="14"/>
                      <w:szCs w:val="14"/>
                      <w:rtl w:val="0"/>
                    </w:rPr>
                    <w:t xml:space="preserve">2 Lessons)</w:t>
                  </w:r>
                </w:p>
                <w:p w:rsidR="00000000" w:rsidDel="00000000" w:rsidP="00000000" w:rsidRDefault="00000000" w:rsidRPr="00000000" w14:paraId="000005EA">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E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5E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11</w:t>
                  </w:r>
                </w:p>
              </w:tc>
              <w:tc>
                <w:tcPr/>
                <w:p w:rsidR="00000000" w:rsidDel="00000000" w:rsidP="00000000" w:rsidRDefault="00000000" w:rsidRPr="00000000" w14:paraId="000005E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Humoral İmmunity And Effector Mechanisms (Theoretical  2 Lessons)</w:t>
                  </w:r>
                </w:p>
                <w:p w:rsidR="00000000" w:rsidDel="00000000" w:rsidP="00000000" w:rsidRDefault="00000000" w:rsidRPr="00000000" w14:paraId="000005EE">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E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rHeight w:val="312" w:hRule="atLeast"/>
                <w:tblHeader w:val="0"/>
              </w:trPr>
              <w:tc>
                <w:tcPr/>
                <w:p w:rsidR="00000000" w:rsidDel="00000000" w:rsidP="00000000" w:rsidRDefault="00000000" w:rsidRPr="00000000" w14:paraId="000005F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12</w:t>
                  </w:r>
                </w:p>
              </w:tc>
              <w:tc>
                <w:tcPr/>
                <w:p w:rsidR="00000000" w:rsidDel="00000000" w:rsidP="00000000" w:rsidRDefault="00000000" w:rsidRPr="00000000" w14:paraId="000005F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Complement system (Theoretical 1 Lessons)</w:t>
                  </w:r>
                </w:p>
              </w:tc>
              <w:tc>
                <w:tcPr/>
                <w:p w:rsidR="00000000" w:rsidDel="00000000" w:rsidP="00000000" w:rsidRDefault="00000000" w:rsidRPr="00000000" w14:paraId="000005F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5F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13</w:t>
                  </w:r>
                </w:p>
              </w:tc>
              <w:tc>
                <w:tcPr/>
                <w:p w:rsidR="00000000" w:rsidDel="00000000" w:rsidP="00000000" w:rsidRDefault="00000000" w:rsidRPr="00000000" w14:paraId="000005F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Immunologic Tolerance And Autoimmunity (Theoretical 1 Lessons)</w:t>
                  </w:r>
                </w:p>
                <w:p w:rsidR="00000000" w:rsidDel="00000000" w:rsidP="00000000" w:rsidRDefault="00000000" w:rsidRPr="00000000" w14:paraId="000005F5">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F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5F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14</w:t>
                  </w:r>
                </w:p>
              </w:tc>
              <w:tc>
                <w:tcPr/>
                <w:p w:rsidR="00000000" w:rsidDel="00000000" w:rsidP="00000000" w:rsidRDefault="00000000" w:rsidRPr="00000000" w14:paraId="000005F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Immunity To Tumors (Theoretical 1 Lessons)</w:t>
                  </w:r>
                </w:p>
                <w:p w:rsidR="00000000" w:rsidDel="00000000" w:rsidP="00000000" w:rsidRDefault="00000000" w:rsidRPr="00000000" w14:paraId="000005F9">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F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5F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w:t>
                  </w:r>
                </w:p>
              </w:tc>
              <w:tc>
                <w:tcPr/>
                <w:p w:rsidR="00000000" w:rsidDel="00000000" w:rsidP="00000000" w:rsidRDefault="00000000" w:rsidRPr="00000000" w14:paraId="000005F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Transplantation İmmunology (Theoretical 1 Lessons)</w:t>
                  </w:r>
                </w:p>
                <w:p w:rsidR="00000000" w:rsidDel="00000000" w:rsidP="00000000" w:rsidRDefault="00000000" w:rsidRPr="00000000" w14:paraId="000005FD">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5F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5F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16</w:t>
                  </w:r>
                </w:p>
              </w:tc>
              <w:tc>
                <w:tcPr/>
                <w:p w:rsidR="00000000" w:rsidDel="00000000" w:rsidP="00000000" w:rsidRDefault="00000000" w:rsidRPr="00000000" w14:paraId="0000060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Hypersensitivity Disorders (Theoretical 2 Lessons)</w:t>
                  </w:r>
                </w:p>
                <w:p w:rsidR="00000000" w:rsidDel="00000000" w:rsidP="00000000" w:rsidRDefault="00000000" w:rsidRPr="00000000" w14:paraId="00000601">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0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60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17</w:t>
                  </w:r>
                </w:p>
              </w:tc>
              <w:tc>
                <w:tcPr/>
                <w:p w:rsidR="00000000" w:rsidDel="00000000" w:rsidP="00000000" w:rsidRDefault="00000000" w:rsidRPr="00000000" w14:paraId="0000060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Immunodeficiencies (Theoretical 1 Lessons)</w:t>
                  </w:r>
                </w:p>
                <w:p w:rsidR="00000000" w:rsidDel="00000000" w:rsidP="00000000" w:rsidRDefault="00000000" w:rsidRPr="00000000" w14:paraId="00000605">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0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60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18</w:t>
                  </w:r>
                </w:p>
              </w:tc>
              <w:tc>
                <w:tcPr/>
                <w:p w:rsidR="00000000" w:rsidDel="00000000" w:rsidP="00000000" w:rsidRDefault="00000000" w:rsidRPr="00000000" w14:paraId="0000060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Vaccines (Theoretical 1 Lessons)</w:t>
                  </w:r>
                </w:p>
                <w:p w:rsidR="00000000" w:rsidDel="00000000" w:rsidP="00000000" w:rsidRDefault="00000000" w:rsidRPr="00000000" w14:paraId="00000609">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0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60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w:t>
                  </w:r>
                </w:p>
              </w:tc>
              <w:tc>
                <w:tcPr/>
                <w:p w:rsidR="00000000" w:rsidDel="00000000" w:rsidP="00000000" w:rsidRDefault="00000000" w:rsidRPr="00000000" w14:paraId="0000060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Immunologic Laboratory Techniques (Theoretical 1 Lessons)</w:t>
                  </w:r>
                </w:p>
                <w:p w:rsidR="00000000" w:rsidDel="00000000" w:rsidP="00000000" w:rsidRDefault="00000000" w:rsidRPr="00000000" w14:paraId="0000060D">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0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Canan Külah</w:t>
                  </w:r>
                </w:p>
              </w:tc>
            </w:tr>
            <w:tr>
              <w:trPr>
                <w:cantSplit w:val="0"/>
                <w:tblHeader w:val="0"/>
              </w:trPr>
              <w:tc>
                <w:tcPr/>
                <w:p w:rsidR="00000000" w:rsidDel="00000000" w:rsidP="00000000" w:rsidRDefault="00000000" w:rsidRPr="00000000" w14:paraId="0000060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w:t>
                  </w:r>
                </w:p>
              </w:tc>
              <w:tc>
                <w:tcPr/>
                <w:p w:rsidR="00000000" w:rsidDel="00000000" w:rsidP="00000000" w:rsidRDefault="00000000" w:rsidRPr="00000000" w14:paraId="0000061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Introductıon To Pathology (Teorik: 1 Saat)</w:t>
                    <w:tab/>
                  </w:r>
                </w:p>
                <w:p w:rsidR="00000000" w:rsidDel="00000000" w:rsidP="00000000" w:rsidRDefault="00000000" w:rsidRPr="00000000" w14:paraId="00000611">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1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Aptullah Haholu</w:t>
                  </w:r>
                </w:p>
              </w:tc>
            </w:tr>
            <w:tr>
              <w:trPr>
                <w:cantSplit w:val="0"/>
                <w:tblHeader w:val="0"/>
              </w:trPr>
              <w:tc>
                <w:tcPr/>
                <w:p w:rsidR="00000000" w:rsidDel="00000000" w:rsidP="00000000" w:rsidRDefault="00000000" w:rsidRPr="00000000" w14:paraId="0000061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21</w:t>
                  </w:r>
                </w:p>
              </w:tc>
              <w:tc>
                <w:tcPr/>
                <w:p w:rsidR="00000000" w:rsidDel="00000000" w:rsidP="00000000" w:rsidRDefault="00000000" w:rsidRPr="00000000" w14:paraId="0000061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Cellular Responses To Stress And Noxious Stimuli (Teorik: 1 Saat)</w:t>
                  </w:r>
                </w:p>
                <w:p w:rsidR="00000000" w:rsidDel="00000000" w:rsidP="00000000" w:rsidRDefault="00000000" w:rsidRPr="00000000" w14:paraId="00000615">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1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Aptullah Haholu</w:t>
                  </w:r>
                </w:p>
              </w:tc>
            </w:tr>
            <w:tr>
              <w:trPr>
                <w:cantSplit w:val="0"/>
                <w:tblHeader w:val="0"/>
              </w:trPr>
              <w:tc>
                <w:tcPr/>
                <w:p w:rsidR="00000000" w:rsidDel="00000000" w:rsidP="00000000" w:rsidRDefault="00000000" w:rsidRPr="00000000" w14:paraId="0000061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22</w:t>
                  </w:r>
                </w:p>
              </w:tc>
              <w:tc>
                <w:tcPr/>
                <w:p w:rsidR="00000000" w:rsidDel="00000000" w:rsidP="00000000" w:rsidRDefault="00000000" w:rsidRPr="00000000" w14:paraId="0000061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Adaptations Of Cellular Growth And Differentiation (Teorik: 1 Saat)</w:t>
                  </w:r>
                </w:p>
                <w:p w:rsidR="00000000" w:rsidDel="00000000" w:rsidP="00000000" w:rsidRDefault="00000000" w:rsidRPr="00000000" w14:paraId="00000619">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1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Aptullah Haholu</w:t>
                  </w:r>
                </w:p>
              </w:tc>
            </w:tr>
            <w:tr>
              <w:trPr>
                <w:cantSplit w:val="0"/>
                <w:tblHeader w:val="0"/>
              </w:trPr>
              <w:tc>
                <w:tcPr/>
                <w:p w:rsidR="00000000" w:rsidDel="00000000" w:rsidP="00000000" w:rsidRDefault="00000000" w:rsidRPr="00000000" w14:paraId="0000061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23</w:t>
                  </w:r>
                </w:p>
              </w:tc>
              <w:tc>
                <w:tcPr/>
                <w:p w:rsidR="00000000" w:rsidDel="00000000" w:rsidP="00000000" w:rsidRDefault="00000000" w:rsidRPr="00000000" w14:paraId="0000061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Cell Injury And Cell Death (Teorik: 1 Saat)</w:t>
                  </w:r>
                </w:p>
                <w:p w:rsidR="00000000" w:rsidDel="00000000" w:rsidP="00000000" w:rsidRDefault="00000000" w:rsidRPr="00000000" w14:paraId="0000061D">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1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Aptullah Haholu</w:t>
                  </w:r>
                </w:p>
              </w:tc>
            </w:tr>
            <w:tr>
              <w:trPr>
                <w:cantSplit w:val="0"/>
                <w:tblHeader w:val="0"/>
              </w:trPr>
              <w:tc>
                <w:tcPr/>
                <w:p w:rsidR="00000000" w:rsidDel="00000000" w:rsidP="00000000" w:rsidRDefault="00000000" w:rsidRPr="00000000" w14:paraId="0000061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24</w:t>
                  </w:r>
                </w:p>
              </w:tc>
              <w:tc>
                <w:tcPr/>
                <w:p w:rsidR="00000000" w:rsidDel="00000000" w:rsidP="00000000" w:rsidRDefault="00000000" w:rsidRPr="00000000" w14:paraId="0000062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Morphologic Alterations İn Cell Injury (Teorik: 1 Saat)</w:t>
                  </w:r>
                </w:p>
                <w:p w:rsidR="00000000" w:rsidDel="00000000" w:rsidP="00000000" w:rsidRDefault="00000000" w:rsidRPr="00000000" w14:paraId="00000621">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2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Aptullah Haholu</w:t>
                  </w:r>
                </w:p>
              </w:tc>
            </w:tr>
            <w:tr>
              <w:trPr>
                <w:cantSplit w:val="0"/>
                <w:tblHeader w:val="0"/>
              </w:trPr>
              <w:tc>
                <w:tcPr/>
                <w:p w:rsidR="00000000" w:rsidDel="00000000" w:rsidP="00000000" w:rsidRDefault="00000000" w:rsidRPr="00000000" w14:paraId="0000062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25</w:t>
                  </w:r>
                </w:p>
              </w:tc>
              <w:tc>
                <w:tcPr/>
                <w:p w:rsidR="00000000" w:rsidDel="00000000" w:rsidP="00000000" w:rsidRDefault="00000000" w:rsidRPr="00000000" w14:paraId="0000062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Mechanisms Of Cell Injury (Teorik: 1 Saat)</w:t>
                  </w:r>
                </w:p>
                <w:p w:rsidR="00000000" w:rsidDel="00000000" w:rsidP="00000000" w:rsidRDefault="00000000" w:rsidRPr="00000000" w14:paraId="00000625">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2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Aptullah Haholu</w:t>
                  </w:r>
                </w:p>
              </w:tc>
            </w:tr>
            <w:tr>
              <w:trPr>
                <w:cantSplit w:val="0"/>
                <w:tblHeader w:val="0"/>
              </w:trPr>
              <w:tc>
                <w:tcPr/>
                <w:p w:rsidR="00000000" w:rsidDel="00000000" w:rsidP="00000000" w:rsidRDefault="00000000" w:rsidRPr="00000000" w14:paraId="0000062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26</w:t>
                  </w:r>
                </w:p>
              </w:tc>
              <w:tc>
                <w:tcPr/>
                <w:p w:rsidR="00000000" w:rsidDel="00000000" w:rsidP="00000000" w:rsidRDefault="00000000" w:rsidRPr="00000000" w14:paraId="0000062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Ischemic And Hypoxic And Toxic Injury (Teorik: 1 Saat)</w:t>
                  </w:r>
                </w:p>
                <w:p w:rsidR="00000000" w:rsidDel="00000000" w:rsidP="00000000" w:rsidRDefault="00000000" w:rsidRPr="00000000" w14:paraId="00000629">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2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Aptullah Haholu</w:t>
                  </w:r>
                </w:p>
              </w:tc>
            </w:tr>
            <w:tr>
              <w:trPr>
                <w:cantSplit w:val="0"/>
                <w:tblHeader w:val="0"/>
              </w:trPr>
              <w:tc>
                <w:tcPr/>
                <w:p w:rsidR="00000000" w:rsidDel="00000000" w:rsidP="00000000" w:rsidRDefault="00000000" w:rsidRPr="00000000" w14:paraId="0000062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27</w:t>
                  </w:r>
                </w:p>
              </w:tc>
              <w:tc>
                <w:tcPr/>
                <w:p w:rsidR="00000000" w:rsidDel="00000000" w:rsidP="00000000" w:rsidRDefault="00000000" w:rsidRPr="00000000" w14:paraId="0000062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Apoptosis (Teorik: 1 Saat)</w:t>
                  </w:r>
                </w:p>
                <w:p w:rsidR="00000000" w:rsidDel="00000000" w:rsidP="00000000" w:rsidRDefault="00000000" w:rsidRPr="00000000" w14:paraId="0000062D">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2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Aptullah Haholu</w:t>
                  </w:r>
                </w:p>
              </w:tc>
            </w:tr>
            <w:tr>
              <w:trPr>
                <w:cantSplit w:val="0"/>
                <w:tblHeader w:val="0"/>
              </w:trPr>
              <w:tc>
                <w:tcPr/>
                <w:p w:rsidR="00000000" w:rsidDel="00000000" w:rsidP="00000000" w:rsidRDefault="00000000" w:rsidRPr="00000000" w14:paraId="0000062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28</w:t>
                  </w:r>
                </w:p>
              </w:tc>
              <w:tc>
                <w:tcPr/>
                <w:p w:rsidR="00000000" w:rsidDel="00000000" w:rsidP="00000000" w:rsidRDefault="00000000" w:rsidRPr="00000000" w14:paraId="0000063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Intracellular Accumulations (Teorik: 1 Saat)</w:t>
                  </w:r>
                </w:p>
                <w:p w:rsidR="00000000" w:rsidDel="00000000" w:rsidP="00000000" w:rsidRDefault="00000000" w:rsidRPr="00000000" w14:paraId="00000631">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3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Aptullah Haholu</w:t>
                  </w:r>
                </w:p>
              </w:tc>
            </w:tr>
            <w:tr>
              <w:trPr>
                <w:cantSplit w:val="0"/>
                <w:tblHeader w:val="0"/>
              </w:trPr>
              <w:tc>
                <w:tcPr/>
                <w:p w:rsidR="00000000" w:rsidDel="00000000" w:rsidP="00000000" w:rsidRDefault="00000000" w:rsidRPr="00000000" w14:paraId="0000063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29</w:t>
                  </w:r>
                </w:p>
              </w:tc>
              <w:tc>
                <w:tcPr/>
                <w:p w:rsidR="00000000" w:rsidDel="00000000" w:rsidP="00000000" w:rsidRDefault="00000000" w:rsidRPr="00000000" w14:paraId="0000063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Pathologic Calcification And Cellular Aging (Teorik: 1 Saat)</w:t>
                  </w:r>
                </w:p>
                <w:p w:rsidR="00000000" w:rsidDel="00000000" w:rsidP="00000000" w:rsidRDefault="00000000" w:rsidRPr="00000000" w14:paraId="00000635">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3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Aptullah Haholu</w:t>
                  </w:r>
                </w:p>
              </w:tc>
            </w:tr>
            <w:tr>
              <w:trPr>
                <w:cantSplit w:val="0"/>
                <w:trHeight w:val="322" w:hRule="atLeast"/>
                <w:tblHeader w:val="0"/>
              </w:trPr>
              <w:tc>
                <w:tcPr/>
                <w:p w:rsidR="00000000" w:rsidDel="00000000" w:rsidP="00000000" w:rsidRDefault="00000000" w:rsidRPr="00000000" w14:paraId="0000063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30</w:t>
                  </w:r>
                </w:p>
              </w:tc>
              <w:tc>
                <w:tcPr/>
                <w:p w:rsidR="00000000" w:rsidDel="00000000" w:rsidP="00000000" w:rsidRDefault="00000000" w:rsidRPr="00000000" w14:paraId="0000063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Overview Of Inflammation: Definitions And General Features (Teorik: 2 Saat)</w:t>
                  </w:r>
                </w:p>
              </w:tc>
              <w:tc>
                <w:tcPr/>
                <w:p w:rsidR="00000000" w:rsidDel="00000000" w:rsidP="00000000" w:rsidRDefault="00000000" w:rsidRPr="00000000" w14:paraId="00000639">
                  <w:pPr>
                    <w:rPr/>
                  </w:pPr>
                  <w:r w:rsidDel="00000000" w:rsidR="00000000" w:rsidRPr="00000000">
                    <w:rPr>
                      <w:rFonts w:ascii="Times New Roman" w:cs="Times New Roman" w:eastAsia="Times New Roman" w:hAnsi="Times New Roman"/>
                      <w:sz w:val="14"/>
                      <w:szCs w:val="14"/>
                      <w:rtl w:val="0"/>
                    </w:rPr>
                    <w:t xml:space="preserve">Aptullah Haholu</w:t>
                  </w:r>
                  <w:r w:rsidDel="00000000" w:rsidR="00000000" w:rsidRPr="00000000">
                    <w:rPr>
                      <w:rtl w:val="0"/>
                    </w:rPr>
                  </w:r>
                </w:p>
              </w:tc>
            </w:tr>
            <w:tr>
              <w:trPr>
                <w:cantSplit w:val="0"/>
                <w:tblHeader w:val="0"/>
              </w:trPr>
              <w:tc>
                <w:tcPr/>
                <w:p w:rsidR="00000000" w:rsidDel="00000000" w:rsidP="00000000" w:rsidRDefault="00000000" w:rsidRPr="00000000" w14:paraId="0000063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31</w:t>
                  </w:r>
                </w:p>
              </w:tc>
              <w:tc>
                <w:tcPr/>
                <w:p w:rsidR="00000000" w:rsidDel="00000000" w:rsidP="00000000" w:rsidRDefault="00000000" w:rsidRPr="00000000" w14:paraId="0000063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Acute Inflammation (Teorik: 1 Saat)</w:t>
                  </w:r>
                </w:p>
                <w:p w:rsidR="00000000" w:rsidDel="00000000" w:rsidP="00000000" w:rsidRDefault="00000000" w:rsidRPr="00000000" w14:paraId="0000063C">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3D">
                  <w:pPr>
                    <w:rPr/>
                  </w:pPr>
                  <w:r w:rsidDel="00000000" w:rsidR="00000000" w:rsidRPr="00000000">
                    <w:rPr>
                      <w:rFonts w:ascii="Times New Roman" w:cs="Times New Roman" w:eastAsia="Times New Roman" w:hAnsi="Times New Roman"/>
                      <w:sz w:val="14"/>
                      <w:szCs w:val="14"/>
                      <w:rtl w:val="0"/>
                    </w:rPr>
                    <w:t xml:space="preserve">Aptullah Haholu</w:t>
                  </w:r>
                  <w:r w:rsidDel="00000000" w:rsidR="00000000" w:rsidRPr="00000000">
                    <w:rPr>
                      <w:rtl w:val="0"/>
                    </w:rPr>
                  </w:r>
                </w:p>
              </w:tc>
            </w:tr>
            <w:tr>
              <w:trPr>
                <w:cantSplit w:val="0"/>
                <w:tblHeader w:val="0"/>
              </w:trPr>
              <w:tc>
                <w:tcPr/>
                <w:p w:rsidR="00000000" w:rsidDel="00000000" w:rsidP="00000000" w:rsidRDefault="00000000" w:rsidRPr="00000000" w14:paraId="0000063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32</w:t>
                  </w:r>
                </w:p>
              </w:tc>
              <w:tc>
                <w:tcPr/>
                <w:p w:rsidR="00000000" w:rsidDel="00000000" w:rsidP="00000000" w:rsidRDefault="00000000" w:rsidRPr="00000000" w14:paraId="0000063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Mediators Of Inflammation (Teorik: 1 Saat)</w:t>
                  </w:r>
                </w:p>
                <w:p w:rsidR="00000000" w:rsidDel="00000000" w:rsidP="00000000" w:rsidRDefault="00000000" w:rsidRPr="00000000" w14:paraId="00000640">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41">
                  <w:pPr>
                    <w:rPr/>
                  </w:pPr>
                  <w:r w:rsidDel="00000000" w:rsidR="00000000" w:rsidRPr="00000000">
                    <w:rPr>
                      <w:rFonts w:ascii="Times New Roman" w:cs="Times New Roman" w:eastAsia="Times New Roman" w:hAnsi="Times New Roman"/>
                      <w:sz w:val="14"/>
                      <w:szCs w:val="14"/>
                      <w:rtl w:val="0"/>
                    </w:rPr>
                    <w:t xml:space="preserve">Aptullah Haholu</w:t>
                  </w:r>
                  <w:r w:rsidDel="00000000" w:rsidR="00000000" w:rsidRPr="00000000">
                    <w:rPr>
                      <w:rtl w:val="0"/>
                    </w:rPr>
                  </w:r>
                </w:p>
              </w:tc>
            </w:tr>
            <w:tr>
              <w:trPr>
                <w:cantSplit w:val="0"/>
                <w:tblHeader w:val="0"/>
              </w:trPr>
              <w:tc>
                <w:tcPr/>
                <w:p w:rsidR="00000000" w:rsidDel="00000000" w:rsidP="00000000" w:rsidRDefault="00000000" w:rsidRPr="00000000" w14:paraId="0000064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33</w:t>
                  </w:r>
                </w:p>
              </w:tc>
              <w:tc>
                <w:tcPr/>
                <w:p w:rsidR="00000000" w:rsidDel="00000000" w:rsidP="00000000" w:rsidRDefault="00000000" w:rsidRPr="00000000" w14:paraId="0000064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Chronic Inflammation (Teorik: 1 Saat)</w:t>
                  </w:r>
                </w:p>
                <w:p w:rsidR="00000000" w:rsidDel="00000000" w:rsidP="00000000" w:rsidRDefault="00000000" w:rsidRPr="00000000" w14:paraId="00000644">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45">
                  <w:pPr>
                    <w:rPr/>
                  </w:pPr>
                  <w:r w:rsidDel="00000000" w:rsidR="00000000" w:rsidRPr="00000000">
                    <w:rPr>
                      <w:rFonts w:ascii="Times New Roman" w:cs="Times New Roman" w:eastAsia="Times New Roman" w:hAnsi="Times New Roman"/>
                      <w:sz w:val="14"/>
                      <w:szCs w:val="14"/>
                      <w:rtl w:val="0"/>
                    </w:rPr>
                    <w:t xml:space="preserve">Aptullah Haholu</w:t>
                  </w:r>
                  <w:r w:rsidDel="00000000" w:rsidR="00000000" w:rsidRPr="00000000">
                    <w:rPr>
                      <w:rtl w:val="0"/>
                    </w:rPr>
                  </w:r>
                </w:p>
              </w:tc>
            </w:tr>
            <w:tr>
              <w:trPr>
                <w:cantSplit w:val="0"/>
                <w:tblHeader w:val="0"/>
              </w:trPr>
              <w:tc>
                <w:tcPr/>
                <w:p w:rsidR="00000000" w:rsidDel="00000000" w:rsidP="00000000" w:rsidRDefault="00000000" w:rsidRPr="00000000" w14:paraId="0000064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34</w:t>
                  </w:r>
                </w:p>
              </w:tc>
              <w:tc>
                <w:tcPr/>
                <w:p w:rsidR="00000000" w:rsidDel="00000000" w:rsidP="00000000" w:rsidRDefault="00000000" w:rsidRPr="00000000" w14:paraId="0000064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Injury And Tissue Repair (Teorik: 1 Saat)</w:t>
                    <w:tab/>
                  </w:r>
                </w:p>
                <w:p w:rsidR="00000000" w:rsidDel="00000000" w:rsidP="00000000" w:rsidRDefault="00000000" w:rsidRPr="00000000" w14:paraId="00000648">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49">
                  <w:pPr>
                    <w:rPr/>
                  </w:pPr>
                  <w:r w:rsidDel="00000000" w:rsidR="00000000" w:rsidRPr="00000000">
                    <w:rPr>
                      <w:rFonts w:ascii="Times New Roman" w:cs="Times New Roman" w:eastAsia="Times New Roman" w:hAnsi="Times New Roman"/>
                      <w:sz w:val="14"/>
                      <w:szCs w:val="14"/>
                      <w:rtl w:val="0"/>
                    </w:rPr>
                    <w:t xml:space="preserve">Aptullah Haholu</w:t>
                  </w:r>
                  <w:r w:rsidDel="00000000" w:rsidR="00000000" w:rsidRPr="00000000">
                    <w:rPr>
                      <w:rtl w:val="0"/>
                    </w:rPr>
                  </w:r>
                </w:p>
              </w:tc>
            </w:tr>
            <w:tr>
              <w:trPr>
                <w:cantSplit w:val="0"/>
                <w:tblHeader w:val="0"/>
              </w:trPr>
              <w:tc>
                <w:tcPr/>
                <w:p w:rsidR="00000000" w:rsidDel="00000000" w:rsidP="00000000" w:rsidRDefault="00000000" w:rsidRPr="00000000" w14:paraId="0000064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35</w:t>
                  </w:r>
                </w:p>
              </w:tc>
              <w:tc>
                <w:tcPr/>
                <w:p w:rsidR="00000000" w:rsidDel="00000000" w:rsidP="00000000" w:rsidRDefault="00000000" w:rsidRPr="00000000" w14:paraId="0000064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(Pathology) Immune System (Teorik: 2 Saat)</w:t>
                  </w:r>
                </w:p>
                <w:p w:rsidR="00000000" w:rsidDel="00000000" w:rsidP="00000000" w:rsidRDefault="00000000" w:rsidRPr="00000000" w14:paraId="0000064C">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4D">
                  <w:pPr>
                    <w:rPr/>
                  </w:pPr>
                  <w:r w:rsidDel="00000000" w:rsidR="00000000" w:rsidRPr="00000000">
                    <w:rPr>
                      <w:rFonts w:ascii="Times New Roman" w:cs="Times New Roman" w:eastAsia="Times New Roman" w:hAnsi="Times New Roman"/>
                      <w:sz w:val="14"/>
                      <w:szCs w:val="14"/>
                      <w:rtl w:val="0"/>
                    </w:rPr>
                    <w:t xml:space="preserve">Aptullah Haholu</w:t>
                  </w:r>
                  <w:r w:rsidDel="00000000" w:rsidR="00000000" w:rsidRPr="00000000">
                    <w:rPr>
                      <w:rtl w:val="0"/>
                    </w:rPr>
                  </w:r>
                </w:p>
              </w:tc>
            </w:tr>
            <w:tr>
              <w:trPr>
                <w:cantSplit w:val="0"/>
                <w:tblHeader w:val="0"/>
              </w:trPr>
              <w:tc>
                <w:tcPr/>
                <w:p w:rsidR="00000000" w:rsidDel="00000000" w:rsidP="00000000" w:rsidRDefault="00000000" w:rsidRPr="00000000" w14:paraId="0000064E">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36</w:t>
                  </w:r>
                </w:p>
              </w:tc>
              <w:tc>
                <w:tcPr/>
                <w:p w:rsidR="00000000" w:rsidDel="00000000" w:rsidP="00000000" w:rsidRDefault="00000000" w:rsidRPr="00000000" w14:paraId="0000064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(Pathology) Hemodynamic Disorders (Teorik: 1 Saat)</w:t>
                  </w:r>
                </w:p>
                <w:p w:rsidR="00000000" w:rsidDel="00000000" w:rsidP="00000000" w:rsidRDefault="00000000" w:rsidRPr="00000000" w14:paraId="00000650">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51">
                  <w:pPr>
                    <w:rPr/>
                  </w:pPr>
                  <w:r w:rsidDel="00000000" w:rsidR="00000000" w:rsidRPr="00000000">
                    <w:rPr>
                      <w:rFonts w:ascii="Times New Roman" w:cs="Times New Roman" w:eastAsia="Times New Roman" w:hAnsi="Times New Roman"/>
                      <w:sz w:val="14"/>
                      <w:szCs w:val="14"/>
                      <w:rtl w:val="0"/>
                    </w:rPr>
                    <w:t xml:space="preserve">Aptullah Haholu</w:t>
                  </w:r>
                  <w:r w:rsidDel="00000000" w:rsidR="00000000" w:rsidRPr="00000000">
                    <w:rPr>
                      <w:rtl w:val="0"/>
                    </w:rPr>
                  </w:r>
                </w:p>
              </w:tc>
            </w:tr>
            <w:tr>
              <w:trPr>
                <w:cantSplit w:val="0"/>
                <w:trHeight w:val="239" w:hRule="atLeast"/>
                <w:tblHeader w:val="0"/>
              </w:trPr>
              <w:tc>
                <w:tcPr/>
                <w:p w:rsidR="00000000" w:rsidDel="00000000" w:rsidP="00000000" w:rsidRDefault="00000000" w:rsidRPr="00000000" w14:paraId="00000652">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37</w:t>
                  </w:r>
                </w:p>
              </w:tc>
              <w:tc>
                <w:tcPr/>
                <w:p w:rsidR="00000000" w:rsidDel="00000000" w:rsidP="00000000" w:rsidRDefault="00000000" w:rsidRPr="00000000" w14:paraId="0000065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PATHOLOGY LAB.(Pratik 4 Saat)</w:t>
                  </w:r>
                </w:p>
              </w:tc>
              <w:tc>
                <w:tcPr/>
                <w:p w:rsidR="00000000" w:rsidDel="00000000" w:rsidP="00000000" w:rsidRDefault="00000000" w:rsidRPr="00000000" w14:paraId="0000065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Aptullah Haholu</w:t>
                  </w:r>
                </w:p>
              </w:tc>
            </w:tr>
            <w:tr>
              <w:trPr>
                <w:cantSplit w:val="0"/>
                <w:trHeight w:val="331" w:hRule="atLeast"/>
                <w:tblHeader w:val="0"/>
              </w:trPr>
              <w:tc>
                <w:tcPr/>
                <w:p w:rsidR="00000000" w:rsidDel="00000000" w:rsidP="00000000" w:rsidRDefault="00000000" w:rsidRPr="00000000" w14:paraId="0000065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38</w:t>
                  </w:r>
                </w:p>
              </w:tc>
              <w:tc>
                <w:tcPr/>
                <w:p w:rsidR="00000000" w:rsidDel="00000000" w:rsidP="00000000" w:rsidRDefault="00000000" w:rsidRPr="00000000" w14:paraId="00000656">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Introduction To Medical Pharmacology (Teorik: 2 Saat)</w:t>
                  </w:r>
                </w:p>
                <w:p w:rsidR="00000000" w:rsidDel="00000000" w:rsidP="00000000" w:rsidRDefault="00000000" w:rsidRPr="00000000" w14:paraId="00000657">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5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rHeight w:val="374" w:hRule="atLeast"/>
                <w:tblHeader w:val="0"/>
              </w:trPr>
              <w:tc>
                <w:tcPr/>
                <w:p w:rsidR="00000000" w:rsidDel="00000000" w:rsidP="00000000" w:rsidRDefault="00000000" w:rsidRPr="00000000" w14:paraId="0000065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39</w:t>
                  </w:r>
                </w:p>
              </w:tc>
              <w:tc>
                <w:tcPr/>
                <w:p w:rsidR="00000000" w:rsidDel="00000000" w:rsidP="00000000" w:rsidRDefault="00000000" w:rsidRPr="00000000" w14:paraId="0000065A">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Absorption Of Drugs And Transport Through Biological Membranes (Teorik: 2 Saat)</w:t>
                  </w:r>
                </w:p>
              </w:tc>
              <w:tc>
                <w:tcPr/>
                <w:p w:rsidR="00000000" w:rsidDel="00000000" w:rsidP="00000000" w:rsidRDefault="00000000" w:rsidRPr="00000000" w14:paraId="0000065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blHeader w:val="0"/>
              </w:trPr>
              <w:tc>
                <w:tcPr/>
                <w:p w:rsidR="00000000" w:rsidDel="00000000" w:rsidP="00000000" w:rsidRDefault="00000000" w:rsidRPr="00000000" w14:paraId="0000065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c>
                <w:tcPr/>
                <w:p w:rsidR="00000000" w:rsidDel="00000000" w:rsidP="00000000" w:rsidRDefault="00000000" w:rsidRPr="00000000" w14:paraId="0000065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Pharmaceutical Forms Of Drugs (Teorik: 2 Saat)</w:t>
                    <w:tab/>
                  </w:r>
                </w:p>
                <w:p w:rsidR="00000000" w:rsidDel="00000000" w:rsidP="00000000" w:rsidRDefault="00000000" w:rsidRPr="00000000" w14:paraId="0000065E">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5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blHeader w:val="0"/>
              </w:trPr>
              <w:tc>
                <w:tcPr/>
                <w:p w:rsidR="00000000" w:rsidDel="00000000" w:rsidP="00000000" w:rsidRDefault="00000000" w:rsidRPr="00000000" w14:paraId="0000066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41</w:t>
                  </w:r>
                </w:p>
              </w:tc>
              <w:tc>
                <w:tcPr/>
                <w:p w:rsidR="00000000" w:rsidDel="00000000" w:rsidP="00000000" w:rsidRDefault="00000000" w:rsidRPr="00000000" w14:paraId="0000066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Routes Of Drug Administration (Teorik: 2 Saat)</w:t>
                  </w:r>
                </w:p>
                <w:p w:rsidR="00000000" w:rsidDel="00000000" w:rsidP="00000000" w:rsidRDefault="00000000" w:rsidRPr="00000000" w14:paraId="00000662">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6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blHeader w:val="0"/>
              </w:trPr>
              <w:tc>
                <w:tcPr/>
                <w:p w:rsidR="00000000" w:rsidDel="00000000" w:rsidP="00000000" w:rsidRDefault="00000000" w:rsidRPr="00000000" w14:paraId="0000066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42</w:t>
                  </w:r>
                </w:p>
              </w:tc>
              <w:tc>
                <w:tcPr/>
                <w:p w:rsidR="00000000" w:rsidDel="00000000" w:rsidP="00000000" w:rsidRDefault="00000000" w:rsidRPr="00000000" w14:paraId="0000066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Dynamics Of Drug Distribution (Teorik: 2 Saat)</w:t>
                  </w:r>
                </w:p>
                <w:p w:rsidR="00000000" w:rsidDel="00000000" w:rsidP="00000000" w:rsidRDefault="00000000" w:rsidRPr="00000000" w14:paraId="00000666">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6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blHeader w:val="0"/>
              </w:trPr>
              <w:tc>
                <w:tcPr/>
                <w:p w:rsidR="00000000" w:rsidDel="00000000" w:rsidP="00000000" w:rsidRDefault="00000000" w:rsidRPr="00000000" w14:paraId="0000066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43</w:t>
                  </w:r>
                </w:p>
              </w:tc>
              <w:tc>
                <w:tcPr/>
                <w:p w:rsidR="00000000" w:rsidDel="00000000" w:rsidP="00000000" w:rsidRDefault="00000000" w:rsidRPr="00000000" w14:paraId="0000066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Dynamics Of Drug Elimination (Teorik: 2 Saat)</w:t>
                  </w:r>
                </w:p>
                <w:p w:rsidR="00000000" w:rsidDel="00000000" w:rsidP="00000000" w:rsidRDefault="00000000" w:rsidRPr="00000000" w14:paraId="0000066A">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6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blHeader w:val="0"/>
              </w:trPr>
              <w:tc>
                <w:tcPr/>
                <w:p w:rsidR="00000000" w:rsidDel="00000000" w:rsidP="00000000" w:rsidRDefault="00000000" w:rsidRPr="00000000" w14:paraId="0000066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44</w:t>
                  </w:r>
                </w:p>
              </w:tc>
              <w:tc>
                <w:tcPr/>
                <w:p w:rsidR="00000000" w:rsidDel="00000000" w:rsidP="00000000" w:rsidRDefault="00000000" w:rsidRPr="00000000" w14:paraId="0000066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Dose, Concentration-Effect Relationship (Teorik: 2 Saat)</w:t>
                  </w:r>
                </w:p>
                <w:p w:rsidR="00000000" w:rsidDel="00000000" w:rsidP="00000000" w:rsidRDefault="00000000" w:rsidRPr="00000000" w14:paraId="0000066E">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6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blHeader w:val="0"/>
              </w:trPr>
              <w:tc>
                <w:tcPr/>
                <w:p w:rsidR="00000000" w:rsidDel="00000000" w:rsidP="00000000" w:rsidRDefault="00000000" w:rsidRPr="00000000" w14:paraId="0000067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45</w:t>
                  </w:r>
                </w:p>
              </w:tc>
              <w:tc>
                <w:tcPr/>
                <w:p w:rsidR="00000000" w:rsidDel="00000000" w:rsidP="00000000" w:rsidRDefault="00000000" w:rsidRPr="00000000" w14:paraId="0000067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Drug Receptors And Pharmacodynamics (Teorik: 2 Saat)</w:t>
                    <w:tab/>
                  </w:r>
                </w:p>
                <w:p w:rsidR="00000000" w:rsidDel="00000000" w:rsidP="00000000" w:rsidRDefault="00000000" w:rsidRPr="00000000" w14:paraId="00000672">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7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blHeader w:val="0"/>
              </w:trPr>
              <w:tc>
                <w:tcPr/>
                <w:p w:rsidR="00000000" w:rsidDel="00000000" w:rsidP="00000000" w:rsidRDefault="00000000" w:rsidRPr="00000000" w14:paraId="0000067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46</w:t>
                  </w:r>
                </w:p>
              </w:tc>
              <w:tc>
                <w:tcPr/>
                <w:p w:rsidR="00000000" w:rsidDel="00000000" w:rsidP="00000000" w:rsidRDefault="00000000" w:rsidRPr="00000000" w14:paraId="0000067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Mechanisms Of Drug Action (Teorik: 2 Saat)</w:t>
                  </w:r>
                </w:p>
                <w:p w:rsidR="00000000" w:rsidDel="00000000" w:rsidP="00000000" w:rsidRDefault="00000000" w:rsidRPr="00000000" w14:paraId="00000676">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7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blHeader w:val="0"/>
              </w:trPr>
              <w:tc>
                <w:tcPr/>
                <w:p w:rsidR="00000000" w:rsidDel="00000000" w:rsidP="00000000" w:rsidRDefault="00000000" w:rsidRPr="00000000" w14:paraId="0000067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47</w:t>
                  </w:r>
                </w:p>
              </w:tc>
              <w:tc>
                <w:tcPr/>
                <w:p w:rsidR="00000000" w:rsidDel="00000000" w:rsidP="00000000" w:rsidRDefault="00000000" w:rsidRPr="00000000" w14:paraId="0000067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Drug-Drung İnteractions (Teorik: 2 Saat)</w:t>
                  </w:r>
                </w:p>
                <w:p w:rsidR="00000000" w:rsidDel="00000000" w:rsidP="00000000" w:rsidRDefault="00000000" w:rsidRPr="00000000" w14:paraId="0000067A">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7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blHeader w:val="0"/>
              </w:trPr>
              <w:tc>
                <w:tcPr/>
                <w:p w:rsidR="00000000" w:rsidDel="00000000" w:rsidP="00000000" w:rsidRDefault="00000000" w:rsidRPr="00000000" w14:paraId="0000067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48</w:t>
                  </w:r>
                </w:p>
              </w:tc>
              <w:tc>
                <w:tcPr/>
                <w:p w:rsidR="00000000" w:rsidDel="00000000" w:rsidP="00000000" w:rsidRDefault="00000000" w:rsidRPr="00000000" w14:paraId="0000067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Factors Contributing To Variations İn Drug Effects (Teorik: 2 Saat)</w:t>
                  </w:r>
                </w:p>
                <w:p w:rsidR="00000000" w:rsidDel="00000000" w:rsidP="00000000" w:rsidRDefault="00000000" w:rsidRPr="00000000" w14:paraId="0000067E">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7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blHeader w:val="0"/>
              </w:trPr>
              <w:tc>
                <w:tcPr/>
                <w:p w:rsidR="00000000" w:rsidDel="00000000" w:rsidP="00000000" w:rsidRDefault="00000000" w:rsidRPr="00000000" w14:paraId="0000068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49</w:t>
                  </w:r>
                </w:p>
              </w:tc>
              <w:tc>
                <w:tcPr/>
                <w:p w:rsidR="00000000" w:rsidDel="00000000" w:rsidP="00000000" w:rsidRDefault="00000000" w:rsidRPr="00000000" w14:paraId="0000068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Pharmacogenetics (Teorik: 2 Saat)</w:t>
                  </w:r>
                </w:p>
                <w:p w:rsidR="00000000" w:rsidDel="00000000" w:rsidP="00000000" w:rsidRDefault="00000000" w:rsidRPr="00000000" w14:paraId="00000682">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8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blHeader w:val="0"/>
              </w:trPr>
              <w:tc>
                <w:tcPr/>
                <w:p w:rsidR="00000000" w:rsidDel="00000000" w:rsidP="00000000" w:rsidRDefault="00000000" w:rsidRPr="00000000" w14:paraId="0000068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c>
                <w:tcPr/>
                <w:p w:rsidR="00000000" w:rsidDel="00000000" w:rsidP="00000000" w:rsidRDefault="00000000" w:rsidRPr="00000000" w14:paraId="0000068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Pharmacovigilance (Teorik: 1 Saat)</w:t>
                  </w:r>
                </w:p>
                <w:p w:rsidR="00000000" w:rsidDel="00000000" w:rsidP="00000000" w:rsidRDefault="00000000" w:rsidRPr="00000000" w14:paraId="00000686">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8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blHeader w:val="0"/>
              </w:trPr>
              <w:tc>
                <w:tcPr/>
                <w:p w:rsidR="00000000" w:rsidDel="00000000" w:rsidP="00000000" w:rsidRDefault="00000000" w:rsidRPr="00000000" w14:paraId="0000068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51</w:t>
                  </w:r>
                </w:p>
              </w:tc>
              <w:tc>
                <w:tcPr/>
                <w:p w:rsidR="00000000" w:rsidDel="00000000" w:rsidP="00000000" w:rsidRDefault="00000000" w:rsidRPr="00000000" w14:paraId="0000068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Principles Of Prescription Writing (Teorik: 1 Saat)</w:t>
                  </w:r>
                </w:p>
                <w:p w:rsidR="00000000" w:rsidDel="00000000" w:rsidP="00000000" w:rsidRDefault="00000000" w:rsidRPr="00000000" w14:paraId="0000068A">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8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blHeader w:val="0"/>
              </w:trPr>
              <w:tc>
                <w:tcPr/>
                <w:p w:rsidR="00000000" w:rsidDel="00000000" w:rsidP="00000000" w:rsidRDefault="00000000" w:rsidRPr="00000000" w14:paraId="0000068C">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52</w:t>
                  </w:r>
                </w:p>
              </w:tc>
              <w:tc>
                <w:tcPr/>
                <w:p w:rsidR="00000000" w:rsidDel="00000000" w:rsidP="00000000" w:rsidRDefault="00000000" w:rsidRPr="00000000" w14:paraId="0000068D">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Drug Side Effects (Teorik: 2 Saat)</w:t>
                  </w:r>
                </w:p>
                <w:p w:rsidR="00000000" w:rsidDel="00000000" w:rsidP="00000000" w:rsidRDefault="00000000" w:rsidRPr="00000000" w14:paraId="0000068E">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8F">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Tuğba Gümüştaş</w:t>
                  </w:r>
                </w:p>
              </w:tc>
            </w:tr>
            <w:tr>
              <w:trPr>
                <w:cantSplit w:val="0"/>
                <w:tblHeader w:val="0"/>
              </w:trPr>
              <w:tc>
                <w:tcPr/>
                <w:p w:rsidR="00000000" w:rsidDel="00000000" w:rsidP="00000000" w:rsidRDefault="00000000" w:rsidRPr="00000000" w14:paraId="00000690">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53</w:t>
                  </w:r>
                </w:p>
              </w:tc>
              <w:tc>
                <w:tcPr/>
                <w:p w:rsidR="00000000" w:rsidDel="00000000" w:rsidP="00000000" w:rsidRDefault="00000000" w:rsidRPr="00000000" w14:paraId="00000691">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Environmental Toxicology (Teorik: 4 Saat)</w:t>
                  </w:r>
                </w:p>
                <w:p w:rsidR="00000000" w:rsidDel="00000000" w:rsidP="00000000" w:rsidRDefault="00000000" w:rsidRPr="00000000" w14:paraId="00000692">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93">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blHeader w:val="0"/>
              </w:trPr>
              <w:tc>
                <w:tcPr/>
                <w:p w:rsidR="00000000" w:rsidDel="00000000" w:rsidP="00000000" w:rsidRDefault="00000000" w:rsidRPr="00000000" w14:paraId="00000694">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54</w:t>
                  </w:r>
                </w:p>
              </w:tc>
              <w:tc>
                <w:tcPr/>
                <w:p w:rsidR="00000000" w:rsidDel="00000000" w:rsidP="00000000" w:rsidRDefault="00000000" w:rsidRPr="00000000" w14:paraId="00000695">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Dynamics Of Drug Metabolism (Teorik: 1 Saat)</w:t>
                  </w:r>
                </w:p>
                <w:p w:rsidR="00000000" w:rsidDel="00000000" w:rsidP="00000000" w:rsidRDefault="00000000" w:rsidRPr="00000000" w14:paraId="00000696">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97">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w:t>
                  </w:r>
                </w:p>
              </w:tc>
            </w:tr>
            <w:tr>
              <w:trPr>
                <w:cantSplit w:val="0"/>
                <w:tblHeader w:val="0"/>
              </w:trPr>
              <w:tc>
                <w:tcPr/>
                <w:p w:rsidR="00000000" w:rsidDel="00000000" w:rsidP="00000000" w:rsidRDefault="00000000" w:rsidRPr="00000000" w14:paraId="00000698">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55</w:t>
                  </w:r>
                </w:p>
              </w:tc>
              <w:tc>
                <w:tcPr/>
                <w:p w:rsidR="00000000" w:rsidDel="00000000" w:rsidP="00000000" w:rsidRDefault="00000000" w:rsidRPr="00000000" w14:paraId="00000699">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Pharmacology Lab: Drug Application Routes And Pharmaceutical Forms Skill (Pratic: 4 Saat)</w:t>
                  </w:r>
                </w:p>
                <w:p w:rsidR="00000000" w:rsidDel="00000000" w:rsidP="00000000" w:rsidRDefault="00000000" w:rsidRPr="00000000" w14:paraId="0000069A">
                  <w:pPr>
                    <w:spacing w:line="225"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69B">
                  <w:pPr>
                    <w:spacing w:line="225"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Ali Çağlar Öğütman, Tuğba Gümüştaş</w:t>
                  </w:r>
                </w:p>
              </w:tc>
            </w:tr>
          </w:tbl>
          <w:p w:rsidR="00000000" w:rsidDel="00000000" w:rsidP="00000000" w:rsidRDefault="00000000" w:rsidRPr="00000000" w14:paraId="0000069C">
            <w:pPr>
              <w:spacing w:line="225"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69D">
            <w:pPr>
              <w:rPr>
                <w:rFonts w:ascii="Times New Roman" w:cs="Times New Roman" w:eastAsia="Times New Roman" w:hAnsi="Times New Roman"/>
                <w:sz w:val="14"/>
                <w:szCs w:val="14"/>
              </w:rPr>
            </w:pPr>
            <w:r w:rsidDel="00000000" w:rsidR="00000000" w:rsidRPr="00000000">
              <w:rPr>
                <w:rtl w:val="0"/>
              </w:rPr>
            </w:r>
          </w:p>
        </w:tc>
      </w:tr>
    </w:tbl>
    <w:p w:rsidR="00000000" w:rsidDel="00000000" w:rsidP="00000000" w:rsidRDefault="00000000" w:rsidRPr="00000000" w14:paraId="0000069E">
      <w:pPr>
        <w:jc w:val="center"/>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69F">
      <w:pPr>
        <w:jc w:val="center"/>
        <w:rPr>
          <w:b w:val="1"/>
          <w:bCs w:val="1"/>
        </w:rPr>
      </w:pPr>
      <w:r w:rsidDel="00000000" w:rsidR="00000000" w:rsidRPr="00000000">
        <w:rPr>
          <w:rtl w:val="0"/>
        </w:rPr>
      </w:r>
    </w:p>
    <w:tbl>
      <w:tblPr>
        <w:tblStyle w:val="Table25"/>
        <w:tblpPr w:leftFromText="141" w:rightFromText="141" w:topFromText="0" w:bottomFromText="0" w:vertAnchor="page" w:horzAnchor="margin" w:tblpX="0" w:tblpY="1841"/>
        <w:tblW w:w="7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780"/>
        <w:tblGridChange w:id="0">
          <w:tblGrid>
            <w:gridCol w:w="7780"/>
          </w:tblGrid>
        </w:tblGridChange>
      </w:tblGrid>
      <w:tr>
        <w:trPr>
          <w:cantSplit w:val="0"/>
          <w:trHeight w:val="383"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6A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EDUCATIONAL METHODS GUIDE</w:t>
            </w:r>
          </w:p>
        </w:tc>
      </w:tr>
      <w:tr>
        <w:trPr>
          <w:cantSplit w:val="0"/>
          <w:trHeight w:val="346"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6A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26"/>
              <w:tblW w:w="75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567"/>
              <w:gridCol w:w="2206"/>
              <w:gridCol w:w="4787"/>
              <w:tblGridChange w:id="0">
                <w:tblGrid>
                  <w:gridCol w:w="567"/>
                  <w:gridCol w:w="2206"/>
                  <w:gridCol w:w="4787"/>
                </w:tblGrid>
              </w:tblGridChange>
            </w:tblGrid>
            <w:tr>
              <w:trPr>
                <w:cantSplit w:val="0"/>
                <w:trHeight w:val="127" w:hRule="atLeast"/>
                <w:tblHeader w:val="0"/>
              </w:trPr>
              <w:tc>
                <w:tcPr>
                  <w:tcMar>
                    <w:top w:w="100.0" w:type="dxa"/>
                    <w:left w:w="100.0" w:type="dxa"/>
                    <w:bottom w:w="100.0" w:type="dxa"/>
                    <w:right w:w="100.0" w:type="dxa"/>
                  </w:tcMar>
                </w:tcPr>
                <w:p w:rsidR="00000000" w:rsidDel="00000000" w:rsidP="00000000" w:rsidRDefault="00000000" w:rsidRPr="00000000" w14:paraId="000006A2">
                  <w:pPr>
                    <w:widowControl w:val="0"/>
                    <w:spacing w:line="240" w:lineRule="auto"/>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CODE</w:t>
                  </w:r>
                </w:p>
              </w:tc>
              <w:tc>
                <w:tcPr>
                  <w:tcMar>
                    <w:top w:w="100.0" w:type="dxa"/>
                    <w:left w:w="100.0" w:type="dxa"/>
                    <w:bottom w:w="100.0" w:type="dxa"/>
                    <w:right w:w="100.0" w:type="dxa"/>
                  </w:tcMar>
                </w:tcPr>
                <w:p w:rsidR="00000000" w:rsidDel="00000000" w:rsidP="00000000" w:rsidRDefault="00000000" w:rsidRPr="00000000" w14:paraId="000006A3">
                  <w:pPr>
                    <w:widowControl w:val="0"/>
                    <w:spacing w:line="240" w:lineRule="auto"/>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METHOD NAME</w:t>
                  </w:r>
                </w:p>
              </w:tc>
              <w:tc>
                <w:tcPr>
                  <w:tcMar>
                    <w:top w:w="100.0" w:type="dxa"/>
                    <w:left w:w="100.0" w:type="dxa"/>
                    <w:bottom w:w="100.0" w:type="dxa"/>
                    <w:right w:w="100.0" w:type="dxa"/>
                  </w:tcMar>
                </w:tcPr>
                <w:p w:rsidR="00000000" w:rsidDel="00000000" w:rsidP="00000000" w:rsidRDefault="00000000" w:rsidRPr="00000000" w14:paraId="000006A4">
                  <w:pPr>
                    <w:widowControl w:val="0"/>
                    <w:spacing w:line="240" w:lineRule="auto"/>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EXPLANATION</w:t>
                  </w:r>
                </w:p>
              </w:tc>
            </w:tr>
            <w:tr>
              <w:trPr>
                <w:cantSplit w:val="0"/>
                <w:trHeight w:val="127" w:hRule="atLeast"/>
                <w:tblHeader w:val="0"/>
              </w:trPr>
              <w:tc>
                <w:tcPr>
                  <w:tcMar>
                    <w:top w:w="100.0" w:type="dxa"/>
                    <w:left w:w="100.0" w:type="dxa"/>
                    <w:bottom w:w="100.0" w:type="dxa"/>
                    <w:right w:w="100.0" w:type="dxa"/>
                  </w:tcMar>
                </w:tcPr>
                <w:p w:rsidR="00000000" w:rsidDel="00000000" w:rsidP="00000000" w:rsidRDefault="00000000" w:rsidRPr="00000000" w14:paraId="000006A5">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EM1</w:t>
                  </w:r>
                </w:p>
              </w:tc>
              <w:tc>
                <w:tcPr>
                  <w:tcMar>
                    <w:top w:w="100.0" w:type="dxa"/>
                    <w:left w:w="100.0" w:type="dxa"/>
                    <w:bottom w:w="100.0" w:type="dxa"/>
                    <w:right w:w="100.0" w:type="dxa"/>
                  </w:tcMar>
                </w:tcPr>
                <w:p w:rsidR="00000000" w:rsidDel="00000000" w:rsidP="00000000" w:rsidRDefault="00000000" w:rsidRPr="00000000" w14:paraId="000006A6">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Amphitheatre lesson</w:t>
                  </w:r>
                </w:p>
              </w:tc>
              <w:tc>
                <w:tcPr>
                  <w:tcMar>
                    <w:top w:w="100.0" w:type="dxa"/>
                    <w:left w:w="100.0" w:type="dxa"/>
                    <w:bottom w:w="100.0" w:type="dxa"/>
                    <w:right w:w="100.0" w:type="dxa"/>
                  </w:tcMar>
                </w:tcPr>
                <w:p w:rsidR="00000000" w:rsidDel="00000000" w:rsidP="00000000" w:rsidRDefault="00000000" w:rsidRPr="00000000" w14:paraId="000006A7">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These are the courses applied in preclinical education where the whole class is together.</w:t>
                  </w:r>
                </w:p>
              </w:tc>
            </w:tr>
            <w:tr>
              <w:trPr>
                <w:cantSplit w:val="0"/>
                <w:trHeight w:val="118" w:hRule="atLeast"/>
                <w:tblHeader w:val="0"/>
              </w:trPr>
              <w:tc>
                <w:tcPr>
                  <w:tcMar>
                    <w:top w:w="100.0" w:type="dxa"/>
                    <w:left w:w="100.0" w:type="dxa"/>
                    <w:bottom w:w="100.0" w:type="dxa"/>
                    <w:right w:w="100.0" w:type="dxa"/>
                  </w:tcMar>
                </w:tcPr>
                <w:p w:rsidR="00000000" w:rsidDel="00000000" w:rsidP="00000000" w:rsidRDefault="00000000" w:rsidRPr="00000000" w14:paraId="000006A8">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EM2</w:t>
                  </w:r>
                </w:p>
              </w:tc>
              <w:tc>
                <w:tcPr>
                  <w:tcMar>
                    <w:top w:w="100.0" w:type="dxa"/>
                    <w:left w:w="100.0" w:type="dxa"/>
                    <w:bottom w:w="100.0" w:type="dxa"/>
                    <w:right w:w="100.0" w:type="dxa"/>
                  </w:tcMar>
                </w:tcPr>
                <w:p w:rsidR="00000000" w:rsidDel="00000000" w:rsidP="00000000" w:rsidRDefault="00000000" w:rsidRPr="00000000" w14:paraId="000006A9">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Class lesson</w:t>
                  </w:r>
                </w:p>
              </w:tc>
              <w:tc>
                <w:tcPr>
                  <w:tcMar>
                    <w:top w:w="100.0" w:type="dxa"/>
                    <w:left w:w="100.0" w:type="dxa"/>
                    <w:bottom w:w="100.0" w:type="dxa"/>
                    <w:right w:w="100.0" w:type="dxa"/>
                  </w:tcMar>
                </w:tcPr>
                <w:p w:rsidR="00000000" w:rsidDel="00000000" w:rsidP="00000000" w:rsidRDefault="00000000" w:rsidRPr="00000000" w14:paraId="000006AA">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These are courses applied in small groups during the clinical period.</w:t>
                  </w:r>
                </w:p>
              </w:tc>
            </w:tr>
            <w:tr>
              <w:trPr>
                <w:cantSplit w:val="0"/>
                <w:trHeight w:val="127" w:hRule="atLeast"/>
                <w:tblHeader w:val="0"/>
              </w:trPr>
              <w:tc>
                <w:tcPr>
                  <w:tcMar>
                    <w:top w:w="100.0" w:type="dxa"/>
                    <w:left w:w="100.0" w:type="dxa"/>
                    <w:bottom w:w="100.0" w:type="dxa"/>
                    <w:right w:w="100.0" w:type="dxa"/>
                  </w:tcMar>
                </w:tcPr>
                <w:p w:rsidR="00000000" w:rsidDel="00000000" w:rsidP="00000000" w:rsidRDefault="00000000" w:rsidRPr="00000000" w14:paraId="000006AB">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EM3</w:t>
                  </w:r>
                </w:p>
              </w:tc>
              <w:tc>
                <w:tcPr>
                  <w:tcMar>
                    <w:top w:w="100.0" w:type="dxa"/>
                    <w:left w:w="100.0" w:type="dxa"/>
                    <w:bottom w:w="100.0" w:type="dxa"/>
                    <w:right w:w="100.0" w:type="dxa"/>
                  </w:tcMar>
                </w:tcPr>
                <w:p w:rsidR="00000000" w:rsidDel="00000000" w:rsidP="00000000" w:rsidRDefault="00000000" w:rsidRPr="00000000" w14:paraId="000006AC">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Lab application</w:t>
                  </w:r>
                </w:p>
              </w:tc>
              <w:tc>
                <w:tcPr>
                  <w:tcMar>
                    <w:top w:w="100.0" w:type="dxa"/>
                    <w:left w:w="100.0" w:type="dxa"/>
                    <w:bottom w:w="100.0" w:type="dxa"/>
                    <w:right w:w="100.0" w:type="dxa"/>
                  </w:tcMar>
                </w:tcPr>
                <w:p w:rsidR="00000000" w:rsidDel="00000000" w:rsidP="00000000" w:rsidRDefault="00000000" w:rsidRPr="00000000" w14:paraId="000006AD">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These are laboratory courses applied in the preclinical period.</w:t>
                  </w:r>
                </w:p>
              </w:tc>
            </w:tr>
            <w:tr>
              <w:trPr>
                <w:cantSplit w:val="0"/>
                <w:trHeight w:val="255" w:hRule="atLeast"/>
                <w:tblHeader w:val="0"/>
              </w:trPr>
              <w:tc>
                <w:tcPr>
                  <w:tcMar>
                    <w:top w:w="100.0" w:type="dxa"/>
                    <w:left w:w="100.0" w:type="dxa"/>
                    <w:bottom w:w="100.0" w:type="dxa"/>
                    <w:right w:w="100.0" w:type="dxa"/>
                  </w:tcMar>
                </w:tcPr>
                <w:p w:rsidR="00000000" w:rsidDel="00000000" w:rsidP="00000000" w:rsidRDefault="00000000" w:rsidRPr="00000000" w14:paraId="000006AE">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EM4</w:t>
                  </w:r>
                </w:p>
              </w:tc>
              <w:tc>
                <w:tcPr>
                  <w:tcMar>
                    <w:top w:w="100.0" w:type="dxa"/>
                    <w:left w:w="100.0" w:type="dxa"/>
                    <w:bottom w:w="100.0" w:type="dxa"/>
                    <w:right w:w="100.0" w:type="dxa"/>
                  </w:tcMar>
                </w:tcPr>
                <w:p w:rsidR="00000000" w:rsidDel="00000000" w:rsidP="00000000" w:rsidRDefault="00000000" w:rsidRPr="00000000" w14:paraId="000006AF">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Skill Training App</w:t>
                  </w:r>
                </w:p>
              </w:tc>
              <w:tc>
                <w:tcPr>
                  <w:tcMar>
                    <w:top w:w="100.0" w:type="dxa"/>
                    <w:left w:w="100.0" w:type="dxa"/>
                    <w:bottom w:w="100.0" w:type="dxa"/>
                    <w:right w:w="100.0" w:type="dxa"/>
                  </w:tcMar>
                </w:tcPr>
                <w:p w:rsidR="00000000" w:rsidDel="00000000" w:rsidP="00000000" w:rsidRDefault="00000000" w:rsidRPr="00000000" w14:paraId="000006B0">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It is the work that the student does on a model or mannequin before meeting with the real patient, which will be done in the Virtual Clinic or other environment.</w:t>
                  </w:r>
                </w:p>
              </w:tc>
            </w:tr>
            <w:tr>
              <w:trPr>
                <w:cantSplit w:val="0"/>
                <w:trHeight w:val="246" w:hRule="atLeast"/>
                <w:tblHeader w:val="0"/>
              </w:trPr>
              <w:tc>
                <w:tcPr>
                  <w:tcMar>
                    <w:top w:w="100.0" w:type="dxa"/>
                    <w:left w:w="100.0" w:type="dxa"/>
                    <w:bottom w:w="100.0" w:type="dxa"/>
                    <w:right w:w="100.0" w:type="dxa"/>
                  </w:tcMar>
                </w:tcPr>
                <w:p w:rsidR="00000000" w:rsidDel="00000000" w:rsidP="00000000" w:rsidRDefault="00000000" w:rsidRPr="00000000" w14:paraId="000006B1">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EM5</w:t>
                  </w:r>
                </w:p>
              </w:tc>
              <w:tc>
                <w:tcPr>
                  <w:tcMar>
                    <w:top w:w="100.0" w:type="dxa"/>
                    <w:left w:w="100.0" w:type="dxa"/>
                    <w:bottom w:w="100.0" w:type="dxa"/>
                    <w:right w:w="100.0" w:type="dxa"/>
                  </w:tcMar>
                </w:tcPr>
                <w:p w:rsidR="00000000" w:rsidDel="00000000" w:rsidP="00000000" w:rsidRDefault="00000000" w:rsidRPr="00000000" w14:paraId="000006B2">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Clinic Education</w:t>
                  </w:r>
                </w:p>
              </w:tc>
              <w:tc>
                <w:tcPr>
                  <w:tcMar>
                    <w:top w:w="100.0" w:type="dxa"/>
                    <w:left w:w="100.0" w:type="dxa"/>
                    <w:bottom w:w="100.0" w:type="dxa"/>
                    <w:right w:w="100.0" w:type="dxa"/>
                  </w:tcMar>
                </w:tcPr>
                <w:p w:rsidR="00000000" w:rsidDel="00000000" w:rsidP="00000000" w:rsidRDefault="00000000" w:rsidRPr="00000000" w14:paraId="000006B3">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These are activities that provide clinical competence by applying bedside training with real patients or models under the supervision of trainers.</w:t>
                  </w:r>
                </w:p>
              </w:tc>
            </w:tr>
            <w:tr>
              <w:trPr>
                <w:cantSplit w:val="0"/>
                <w:trHeight w:val="255" w:hRule="atLeast"/>
                <w:tblHeader w:val="0"/>
              </w:trPr>
              <w:tc>
                <w:tcPr>
                  <w:tcMar>
                    <w:top w:w="100.0" w:type="dxa"/>
                    <w:left w:w="100.0" w:type="dxa"/>
                    <w:bottom w:w="100.0" w:type="dxa"/>
                    <w:right w:w="100.0" w:type="dxa"/>
                  </w:tcMar>
                </w:tcPr>
                <w:p w:rsidR="00000000" w:rsidDel="00000000" w:rsidP="00000000" w:rsidRDefault="00000000" w:rsidRPr="00000000" w14:paraId="000006B4">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EM6</w:t>
                  </w:r>
                </w:p>
              </w:tc>
              <w:tc>
                <w:tcPr>
                  <w:tcMar>
                    <w:top w:w="100.0" w:type="dxa"/>
                    <w:left w:w="100.0" w:type="dxa"/>
                    <w:bottom w:w="100.0" w:type="dxa"/>
                    <w:right w:w="100.0" w:type="dxa"/>
                  </w:tcMar>
                </w:tcPr>
                <w:p w:rsidR="00000000" w:rsidDel="00000000" w:rsidP="00000000" w:rsidRDefault="00000000" w:rsidRPr="00000000" w14:paraId="000006B5">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Independent Study Hours</w:t>
                  </w:r>
                </w:p>
              </w:tc>
              <w:tc>
                <w:tcPr>
                  <w:tcMar>
                    <w:top w:w="100.0" w:type="dxa"/>
                    <w:left w:w="100.0" w:type="dxa"/>
                    <w:bottom w:w="100.0" w:type="dxa"/>
                    <w:right w:w="100.0" w:type="dxa"/>
                  </w:tcMar>
                </w:tcPr>
                <w:p w:rsidR="00000000" w:rsidDel="00000000" w:rsidP="00000000" w:rsidRDefault="00000000" w:rsidRPr="00000000" w14:paraId="000006B6">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These are the periods in the curriculum for the student to repeat what they have learned and to prepare for new lesson sessions.</w:t>
                  </w:r>
                </w:p>
              </w:tc>
            </w:tr>
            <w:tr>
              <w:trPr>
                <w:cantSplit w:val="0"/>
                <w:trHeight w:val="127" w:hRule="atLeast"/>
                <w:tblHeader w:val="0"/>
              </w:trPr>
              <w:tc>
                <w:tcPr>
                  <w:tcMar>
                    <w:top w:w="100.0" w:type="dxa"/>
                    <w:left w:w="100.0" w:type="dxa"/>
                    <w:bottom w:w="100.0" w:type="dxa"/>
                    <w:right w:w="100.0" w:type="dxa"/>
                  </w:tcMar>
                </w:tcPr>
                <w:p w:rsidR="00000000" w:rsidDel="00000000" w:rsidP="00000000" w:rsidRDefault="00000000" w:rsidRPr="00000000" w14:paraId="000006B7">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EM7</w:t>
                  </w:r>
                </w:p>
              </w:tc>
              <w:tc>
                <w:tcPr>
                  <w:tcMar>
                    <w:top w:w="100.0" w:type="dxa"/>
                    <w:left w:w="100.0" w:type="dxa"/>
                    <w:bottom w:w="100.0" w:type="dxa"/>
                    <w:right w:w="100.0" w:type="dxa"/>
                  </w:tcMar>
                </w:tcPr>
                <w:p w:rsidR="00000000" w:rsidDel="00000000" w:rsidP="00000000" w:rsidRDefault="00000000" w:rsidRPr="00000000" w14:paraId="000006B8">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Community Based Education Application</w:t>
                  </w:r>
                </w:p>
              </w:tc>
              <w:tc>
                <w:tcPr>
                  <w:tcMar>
                    <w:top w:w="100.0" w:type="dxa"/>
                    <w:left w:w="100.0" w:type="dxa"/>
                    <w:bottom w:w="100.0" w:type="dxa"/>
                    <w:right w:w="100.0" w:type="dxa"/>
                  </w:tcMar>
                </w:tcPr>
                <w:p w:rsidR="00000000" w:rsidDel="00000000" w:rsidP="00000000" w:rsidRDefault="00000000" w:rsidRPr="00000000" w14:paraId="000006B9">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Field practices, non-unit professional practices, etc. includes.</w:t>
                  </w:r>
                </w:p>
              </w:tc>
            </w:tr>
            <w:tr>
              <w:trPr>
                <w:cantSplit w:val="0"/>
                <w:trHeight w:val="127" w:hRule="atLeast"/>
                <w:tblHeader w:val="0"/>
              </w:trPr>
              <w:tc>
                <w:tcPr>
                  <w:tcMar>
                    <w:top w:w="100.0" w:type="dxa"/>
                    <w:left w:w="100.0" w:type="dxa"/>
                    <w:bottom w:w="100.0" w:type="dxa"/>
                    <w:right w:w="100.0" w:type="dxa"/>
                  </w:tcMar>
                </w:tcPr>
                <w:p w:rsidR="00000000" w:rsidDel="00000000" w:rsidP="00000000" w:rsidRDefault="00000000" w:rsidRPr="00000000" w14:paraId="000006BA">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EM8</w:t>
                  </w:r>
                </w:p>
              </w:tc>
              <w:tc>
                <w:tcPr>
                  <w:tcMar>
                    <w:top w:w="100.0" w:type="dxa"/>
                    <w:left w:w="100.0" w:type="dxa"/>
                    <w:bottom w:w="100.0" w:type="dxa"/>
                    <w:right w:w="100.0" w:type="dxa"/>
                  </w:tcMar>
                </w:tcPr>
                <w:p w:rsidR="00000000" w:rsidDel="00000000" w:rsidP="00000000" w:rsidRDefault="00000000" w:rsidRPr="00000000" w14:paraId="000006BB">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Problem Based Learning</w:t>
                  </w:r>
                </w:p>
              </w:tc>
              <w:tc>
                <w:tcPr>
                  <w:tcMar>
                    <w:top w:w="100.0" w:type="dxa"/>
                    <w:left w:w="100.0" w:type="dxa"/>
                    <w:bottom w:w="100.0" w:type="dxa"/>
                    <w:right w:w="100.0" w:type="dxa"/>
                  </w:tcMar>
                </w:tcPr>
                <w:p w:rsidR="00000000" w:rsidDel="00000000" w:rsidP="00000000" w:rsidRDefault="00000000" w:rsidRPr="00000000" w14:paraId="000006BC">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Problem based learning.</w:t>
                  </w:r>
                </w:p>
              </w:tc>
            </w:tr>
            <w:tr>
              <w:trPr>
                <w:cantSplit w:val="0"/>
                <w:trHeight w:val="246" w:hRule="atLeast"/>
                <w:tblHeader w:val="0"/>
              </w:trPr>
              <w:tc>
                <w:tcPr>
                  <w:tcMar>
                    <w:top w:w="100.0" w:type="dxa"/>
                    <w:left w:w="100.0" w:type="dxa"/>
                    <w:bottom w:w="100.0" w:type="dxa"/>
                    <w:right w:w="100.0" w:type="dxa"/>
                  </w:tcMar>
                </w:tcPr>
                <w:p w:rsidR="00000000" w:rsidDel="00000000" w:rsidP="00000000" w:rsidRDefault="00000000" w:rsidRPr="00000000" w14:paraId="000006BD">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EM9</w:t>
                  </w:r>
                </w:p>
              </w:tc>
              <w:tc>
                <w:tcPr>
                  <w:tcMar>
                    <w:top w:w="100.0" w:type="dxa"/>
                    <w:left w:w="100.0" w:type="dxa"/>
                    <w:bottom w:w="100.0" w:type="dxa"/>
                    <w:right w:w="100.0" w:type="dxa"/>
                  </w:tcMar>
                </w:tcPr>
                <w:p w:rsidR="00000000" w:rsidDel="00000000" w:rsidP="00000000" w:rsidRDefault="00000000" w:rsidRPr="00000000" w14:paraId="000006BE">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Private Study module</w:t>
                  </w:r>
                </w:p>
              </w:tc>
              <w:tc>
                <w:tcPr>
                  <w:tcMar>
                    <w:top w:w="100.0" w:type="dxa"/>
                    <w:left w:w="100.0" w:type="dxa"/>
                    <w:bottom w:w="100.0" w:type="dxa"/>
                    <w:right w:w="100.0" w:type="dxa"/>
                  </w:tcMar>
                </w:tcPr>
                <w:p w:rsidR="00000000" w:rsidDel="00000000" w:rsidP="00000000" w:rsidRDefault="00000000" w:rsidRPr="00000000" w14:paraId="000006BF">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These are applications that will enable the student to gain in-depth knowledge about a subject individually or as a group.</w:t>
                  </w:r>
                </w:p>
              </w:tc>
            </w:tr>
            <w:tr>
              <w:trPr>
                <w:cantSplit w:val="0"/>
                <w:trHeight w:val="127" w:hRule="atLeast"/>
                <w:tblHeader w:val="0"/>
              </w:trPr>
              <w:tc>
                <w:tcPr>
                  <w:tcMar>
                    <w:top w:w="100.0" w:type="dxa"/>
                    <w:left w:w="100.0" w:type="dxa"/>
                    <w:bottom w:w="100.0" w:type="dxa"/>
                    <w:right w:w="100.0" w:type="dxa"/>
                  </w:tcMar>
                </w:tcPr>
                <w:p w:rsidR="00000000" w:rsidDel="00000000" w:rsidP="00000000" w:rsidRDefault="00000000" w:rsidRPr="00000000" w14:paraId="000006C0">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EM10</w:t>
                  </w:r>
                </w:p>
              </w:tc>
              <w:tc>
                <w:tcPr>
                  <w:tcMar>
                    <w:top w:w="100.0" w:type="dxa"/>
                    <w:left w:w="100.0" w:type="dxa"/>
                    <w:bottom w:w="100.0" w:type="dxa"/>
                    <w:right w:w="100.0" w:type="dxa"/>
                  </w:tcMar>
                </w:tcPr>
                <w:p w:rsidR="00000000" w:rsidDel="00000000" w:rsidP="00000000" w:rsidRDefault="00000000" w:rsidRPr="00000000" w14:paraId="000006C1">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Scientific Research study</w:t>
                  </w:r>
                </w:p>
              </w:tc>
              <w:tc>
                <w:tcPr>
                  <w:tcMar>
                    <w:top w:w="100.0" w:type="dxa"/>
                    <w:left w:w="100.0" w:type="dxa"/>
                    <w:bottom w:w="100.0" w:type="dxa"/>
                    <w:right w:w="100.0" w:type="dxa"/>
                  </w:tcMar>
                </w:tcPr>
                <w:p w:rsidR="00000000" w:rsidDel="00000000" w:rsidP="00000000" w:rsidRDefault="00000000" w:rsidRPr="00000000" w14:paraId="000006C2">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These are applications aimed at improving the scientific research competence of the student.</w:t>
                  </w:r>
                </w:p>
              </w:tc>
            </w:tr>
            <w:tr>
              <w:trPr>
                <w:cantSplit w:val="0"/>
                <w:trHeight w:val="127" w:hRule="atLeast"/>
                <w:tblHeader w:val="0"/>
              </w:trPr>
              <w:tc>
                <w:tcPr>
                  <w:tcMar>
                    <w:top w:w="100.0" w:type="dxa"/>
                    <w:left w:w="100.0" w:type="dxa"/>
                    <w:bottom w:w="100.0" w:type="dxa"/>
                    <w:right w:w="100.0" w:type="dxa"/>
                  </w:tcMar>
                </w:tcPr>
                <w:p w:rsidR="00000000" w:rsidDel="00000000" w:rsidP="00000000" w:rsidRDefault="00000000" w:rsidRPr="00000000" w14:paraId="000006C3">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EM11</w:t>
                  </w:r>
                </w:p>
              </w:tc>
              <w:tc>
                <w:tcPr>
                  <w:tcMar>
                    <w:top w:w="100.0" w:type="dxa"/>
                    <w:left w:w="100.0" w:type="dxa"/>
                    <w:bottom w:w="100.0" w:type="dxa"/>
                    <w:right w:w="100.0" w:type="dxa"/>
                  </w:tcMar>
                </w:tcPr>
                <w:p w:rsidR="00000000" w:rsidDel="00000000" w:rsidP="00000000" w:rsidRDefault="00000000" w:rsidRPr="00000000" w14:paraId="000006C4">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Other</w:t>
                  </w:r>
                </w:p>
              </w:tc>
              <w:tc>
                <w:tcPr>
                  <w:tcMar>
                    <w:top w:w="100.0" w:type="dxa"/>
                    <w:left w:w="100.0" w:type="dxa"/>
                    <w:bottom w:w="100.0" w:type="dxa"/>
                    <w:right w:w="100.0" w:type="dxa"/>
                  </w:tcMar>
                </w:tcPr>
                <w:p w:rsidR="00000000" w:rsidDel="00000000" w:rsidP="00000000" w:rsidRDefault="00000000" w:rsidRPr="00000000" w14:paraId="000006C5">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If this code is used, the training method should be written in detail.</w:t>
                  </w:r>
                </w:p>
              </w:tc>
            </w:tr>
          </w:tbl>
          <w:p w:rsidR="00000000" w:rsidDel="00000000" w:rsidP="00000000" w:rsidRDefault="00000000" w:rsidRPr="00000000" w14:paraId="000006C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6C7">
      <w:pPr>
        <w:rPr>
          <w:b w:val="1"/>
          <w:bCs w:val="1"/>
        </w:rPr>
      </w:pPr>
      <w:r w:rsidDel="00000000" w:rsidR="00000000" w:rsidRPr="00000000">
        <w:rPr>
          <w:rtl w:val="0"/>
        </w:rPr>
      </w:r>
    </w:p>
    <w:tbl>
      <w:tblPr>
        <w:tblStyle w:val="Table27"/>
        <w:tblpPr w:leftFromText="141" w:rightFromText="141" w:topFromText="0" w:bottomFromText="0" w:vertAnchor="text" w:horzAnchor="text" w:tblpX="9721" w:tblpY="130"/>
        <w:tblW w:w="687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6871"/>
        <w:tblGridChange w:id="0">
          <w:tblGrid>
            <w:gridCol w:w="6871"/>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6C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MEASUREMENT EVALUATION METHODS GUIDE</w:t>
            </w:r>
          </w:p>
        </w:tc>
      </w:tr>
      <w:tr>
        <w:trPr>
          <w:cantSplit w:val="0"/>
          <w:trHeight w:val="38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6C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28"/>
              <w:tblW w:w="6651.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547"/>
              <w:gridCol w:w="1928"/>
              <w:gridCol w:w="4176"/>
              <w:tblGridChange w:id="0">
                <w:tblGrid>
                  <w:gridCol w:w="547"/>
                  <w:gridCol w:w="1928"/>
                  <w:gridCol w:w="4176"/>
                </w:tblGrid>
              </w:tblGridChange>
            </w:tblGrid>
            <w:tr>
              <w:trPr>
                <w:cantSplit w:val="0"/>
                <w:trHeight w:val="113" w:hRule="atLeast"/>
                <w:tblHeader w:val="0"/>
              </w:trPr>
              <w:tc>
                <w:tcPr>
                  <w:tcMar>
                    <w:top w:w="100.0" w:type="dxa"/>
                    <w:left w:w="100.0" w:type="dxa"/>
                    <w:bottom w:w="100.0" w:type="dxa"/>
                    <w:right w:w="100.0" w:type="dxa"/>
                  </w:tcMar>
                </w:tcPr>
                <w:p w:rsidR="00000000" w:rsidDel="00000000" w:rsidP="00000000" w:rsidRDefault="00000000" w:rsidRPr="00000000" w14:paraId="000006CA">
                  <w:pPr>
                    <w:widowControl w:val="0"/>
                    <w:spacing w:line="240" w:lineRule="auto"/>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CODE</w:t>
                  </w:r>
                </w:p>
              </w:tc>
              <w:tc>
                <w:tcPr>
                  <w:tcMar>
                    <w:top w:w="100.0" w:type="dxa"/>
                    <w:left w:w="100.0" w:type="dxa"/>
                    <w:bottom w:w="100.0" w:type="dxa"/>
                    <w:right w:w="100.0" w:type="dxa"/>
                  </w:tcMar>
                </w:tcPr>
                <w:p w:rsidR="00000000" w:rsidDel="00000000" w:rsidP="00000000" w:rsidRDefault="00000000" w:rsidRPr="00000000" w14:paraId="000006CB">
                  <w:pPr>
                    <w:widowControl w:val="0"/>
                    <w:spacing w:line="240" w:lineRule="auto"/>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METHOD NAME</w:t>
                  </w:r>
                </w:p>
              </w:tc>
              <w:tc>
                <w:tcPr>
                  <w:tcMar>
                    <w:top w:w="100.0" w:type="dxa"/>
                    <w:left w:w="100.0" w:type="dxa"/>
                    <w:bottom w:w="100.0" w:type="dxa"/>
                    <w:right w:w="100.0" w:type="dxa"/>
                  </w:tcMar>
                </w:tcPr>
                <w:p w:rsidR="00000000" w:rsidDel="00000000" w:rsidP="00000000" w:rsidRDefault="00000000" w:rsidRPr="00000000" w14:paraId="000006CC">
                  <w:pPr>
                    <w:widowControl w:val="0"/>
                    <w:spacing w:line="240" w:lineRule="auto"/>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EXPLANATION</w:t>
                  </w:r>
                </w:p>
              </w:tc>
            </w:tr>
            <w:tr>
              <w:trPr>
                <w:cantSplit w:val="0"/>
                <w:trHeight w:val="219" w:hRule="atLeast"/>
                <w:tblHeader w:val="0"/>
              </w:trPr>
              <w:tc>
                <w:tcPr>
                  <w:tcMar>
                    <w:top w:w="100.0" w:type="dxa"/>
                    <w:left w:w="100.0" w:type="dxa"/>
                    <w:bottom w:w="100.0" w:type="dxa"/>
                    <w:right w:w="100.0" w:type="dxa"/>
                  </w:tcMar>
                </w:tcPr>
                <w:p w:rsidR="00000000" w:rsidDel="00000000" w:rsidP="00000000" w:rsidRDefault="00000000" w:rsidRPr="00000000" w14:paraId="000006CD">
                  <w:pPr>
                    <w:widowControl w:val="0"/>
                    <w:spacing w:line="240" w:lineRule="auto"/>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   ME1</w:t>
                  </w:r>
                </w:p>
              </w:tc>
              <w:tc>
                <w:tcPr>
                  <w:tcMar>
                    <w:top w:w="100.0" w:type="dxa"/>
                    <w:left w:w="100.0" w:type="dxa"/>
                    <w:bottom w:w="100.0" w:type="dxa"/>
                    <w:right w:w="100.0" w:type="dxa"/>
                  </w:tcMar>
                </w:tcPr>
                <w:p w:rsidR="00000000" w:rsidDel="00000000" w:rsidP="00000000" w:rsidRDefault="00000000" w:rsidRPr="00000000" w14:paraId="000006CE">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Theoretical Exam ( Multiple Elective , Multiple Optional etc Questions containing )</w:t>
                  </w:r>
                </w:p>
              </w:tc>
              <w:tc>
                <w:tcPr>
                  <w:tcMar>
                    <w:top w:w="100.0" w:type="dxa"/>
                    <w:left w:w="100.0" w:type="dxa"/>
                    <w:bottom w:w="100.0" w:type="dxa"/>
                    <w:right w:w="100.0" w:type="dxa"/>
                  </w:tcMar>
                </w:tcPr>
                <w:p w:rsidR="00000000" w:rsidDel="00000000" w:rsidP="00000000" w:rsidRDefault="00000000" w:rsidRPr="00000000" w14:paraId="000006CF">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The committee is the exam used in the final exams.</w:t>
                  </w:r>
                </w:p>
              </w:tc>
            </w:tr>
            <w:tr>
              <w:trPr>
                <w:cantSplit w:val="0"/>
                <w:trHeight w:val="113" w:hRule="atLeast"/>
                <w:tblHeader w:val="0"/>
              </w:trPr>
              <w:tc>
                <w:tcPr>
                  <w:tcMar>
                    <w:top w:w="100.0" w:type="dxa"/>
                    <w:left w:w="100.0" w:type="dxa"/>
                    <w:bottom w:w="100.0" w:type="dxa"/>
                    <w:right w:w="100.0" w:type="dxa"/>
                  </w:tcMar>
                </w:tcPr>
                <w:p w:rsidR="00000000" w:rsidDel="00000000" w:rsidP="00000000" w:rsidRDefault="00000000" w:rsidRPr="00000000" w14:paraId="000006D0">
                  <w:pPr>
                    <w:widowControl w:val="0"/>
                    <w:spacing w:line="240" w:lineRule="auto"/>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   ME2</w:t>
                  </w:r>
                </w:p>
              </w:tc>
              <w:tc>
                <w:tcPr>
                  <w:tcMar>
                    <w:top w:w="100.0" w:type="dxa"/>
                    <w:left w:w="100.0" w:type="dxa"/>
                    <w:bottom w:w="100.0" w:type="dxa"/>
                    <w:right w:w="100.0" w:type="dxa"/>
                  </w:tcMar>
                </w:tcPr>
                <w:p w:rsidR="00000000" w:rsidDel="00000000" w:rsidP="00000000" w:rsidRDefault="00000000" w:rsidRPr="00000000" w14:paraId="000006D1">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Practical exam</w:t>
                  </w:r>
                </w:p>
              </w:tc>
              <w:tc>
                <w:tcPr>
                  <w:tcMar>
                    <w:top w:w="100.0" w:type="dxa"/>
                    <w:left w:w="100.0" w:type="dxa"/>
                    <w:bottom w:w="100.0" w:type="dxa"/>
                    <w:right w:w="100.0" w:type="dxa"/>
                  </w:tcMar>
                </w:tcPr>
                <w:p w:rsidR="00000000" w:rsidDel="00000000" w:rsidP="00000000" w:rsidRDefault="00000000" w:rsidRPr="00000000" w14:paraId="000006D2">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It should be used for laboratory applications.</w:t>
                  </w:r>
                </w:p>
              </w:tc>
            </w:tr>
            <w:tr>
              <w:trPr>
                <w:cantSplit w:val="0"/>
                <w:trHeight w:val="113" w:hRule="atLeast"/>
                <w:tblHeader w:val="0"/>
              </w:trPr>
              <w:tc>
                <w:tcPr>
                  <w:tcMar>
                    <w:top w:w="100.0" w:type="dxa"/>
                    <w:left w:w="100.0" w:type="dxa"/>
                    <w:bottom w:w="100.0" w:type="dxa"/>
                    <w:right w:w="100.0" w:type="dxa"/>
                  </w:tcMar>
                </w:tcPr>
                <w:p w:rsidR="00000000" w:rsidDel="00000000" w:rsidP="00000000" w:rsidRDefault="00000000" w:rsidRPr="00000000" w14:paraId="000006D3">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ME3</w:t>
                  </w:r>
                </w:p>
              </w:tc>
              <w:tc>
                <w:tcPr>
                  <w:tcMar>
                    <w:top w:w="100.0" w:type="dxa"/>
                    <w:left w:w="100.0" w:type="dxa"/>
                    <w:bottom w:w="100.0" w:type="dxa"/>
                    <w:right w:w="100.0" w:type="dxa"/>
                  </w:tcMar>
                </w:tcPr>
                <w:p w:rsidR="00000000" w:rsidDel="00000000" w:rsidP="00000000" w:rsidRDefault="00000000" w:rsidRPr="00000000" w14:paraId="000006D4">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Classical Verbal</w:t>
                  </w:r>
                </w:p>
              </w:tc>
              <w:tc>
                <w:tcPr>
                  <w:tcMar>
                    <w:top w:w="100.0" w:type="dxa"/>
                    <w:left w:w="100.0" w:type="dxa"/>
                    <w:bottom w:w="100.0" w:type="dxa"/>
                    <w:right w:w="100.0" w:type="dxa"/>
                  </w:tcMar>
                </w:tcPr>
                <w:p w:rsidR="00000000" w:rsidDel="00000000" w:rsidP="00000000" w:rsidRDefault="00000000" w:rsidRPr="00000000" w14:paraId="000006D5">
                  <w:pPr>
                    <w:widowControl w:val="0"/>
                    <w:spacing w:line="240" w:lineRule="auto"/>
                    <w:rPr>
                      <w:rFonts w:ascii="Times New Roman" w:cs="Times New Roman" w:eastAsia="Times New Roman" w:hAnsi="Times New Roman"/>
                      <w:sz w:val="12"/>
                      <w:szCs w:val="12"/>
                    </w:rPr>
                  </w:pPr>
                  <w:r w:rsidDel="00000000" w:rsidR="00000000" w:rsidRPr="00000000">
                    <w:rPr>
                      <w:rtl w:val="0"/>
                    </w:rPr>
                  </w:r>
                </w:p>
              </w:tc>
            </w:tr>
            <w:tr>
              <w:trPr>
                <w:cantSplit w:val="0"/>
                <w:trHeight w:val="113" w:hRule="atLeast"/>
                <w:tblHeader w:val="0"/>
              </w:trPr>
              <w:tc>
                <w:tcPr>
                  <w:tcMar>
                    <w:top w:w="100.0" w:type="dxa"/>
                    <w:left w:w="100.0" w:type="dxa"/>
                    <w:bottom w:w="100.0" w:type="dxa"/>
                    <w:right w:w="100.0" w:type="dxa"/>
                  </w:tcMar>
                </w:tcPr>
                <w:p w:rsidR="00000000" w:rsidDel="00000000" w:rsidP="00000000" w:rsidRDefault="00000000" w:rsidRPr="00000000" w14:paraId="000006D6">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ME4</w:t>
                  </w:r>
                </w:p>
              </w:tc>
              <w:tc>
                <w:tcPr>
                  <w:tcMar>
                    <w:top w:w="100.0" w:type="dxa"/>
                    <w:left w:w="100.0" w:type="dxa"/>
                    <w:bottom w:w="100.0" w:type="dxa"/>
                    <w:right w:w="100.0" w:type="dxa"/>
                  </w:tcMar>
                </w:tcPr>
                <w:p w:rsidR="00000000" w:rsidDel="00000000" w:rsidP="00000000" w:rsidRDefault="00000000" w:rsidRPr="00000000" w14:paraId="000006D7">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Structured Oral</w:t>
                  </w:r>
                </w:p>
              </w:tc>
              <w:tc>
                <w:tcPr>
                  <w:tcMar>
                    <w:top w:w="100.0" w:type="dxa"/>
                    <w:left w:w="100.0" w:type="dxa"/>
                    <w:bottom w:w="100.0" w:type="dxa"/>
                    <w:right w:w="100.0" w:type="dxa"/>
                  </w:tcMar>
                </w:tcPr>
                <w:p w:rsidR="00000000" w:rsidDel="00000000" w:rsidP="00000000" w:rsidRDefault="00000000" w:rsidRPr="00000000" w14:paraId="000006D8">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It is an oral exam in which questions and answers are prepared on a form beforehand.</w:t>
                  </w:r>
                </w:p>
              </w:tc>
            </w:tr>
            <w:tr>
              <w:trPr>
                <w:cantSplit w:val="0"/>
                <w:trHeight w:val="113" w:hRule="atLeast"/>
                <w:tblHeader w:val="0"/>
              </w:trPr>
              <w:tc>
                <w:tcPr>
                  <w:tcMar>
                    <w:top w:w="100.0" w:type="dxa"/>
                    <w:left w:w="100.0" w:type="dxa"/>
                    <w:bottom w:w="100.0" w:type="dxa"/>
                    <w:right w:w="100.0" w:type="dxa"/>
                  </w:tcMar>
                </w:tcPr>
                <w:p w:rsidR="00000000" w:rsidDel="00000000" w:rsidP="00000000" w:rsidRDefault="00000000" w:rsidRPr="00000000" w14:paraId="000006D9">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ME5</w:t>
                  </w:r>
                </w:p>
              </w:tc>
              <w:tc>
                <w:tcPr>
                  <w:tcMar>
                    <w:top w:w="100.0" w:type="dxa"/>
                    <w:left w:w="100.0" w:type="dxa"/>
                    <w:bottom w:w="100.0" w:type="dxa"/>
                    <w:right w:w="100.0" w:type="dxa"/>
                  </w:tcMar>
                </w:tcPr>
                <w:p w:rsidR="00000000" w:rsidDel="00000000" w:rsidP="00000000" w:rsidRDefault="00000000" w:rsidRPr="00000000" w14:paraId="000006DA">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OSCE</w:t>
                  </w:r>
                </w:p>
              </w:tc>
              <w:tc>
                <w:tcPr>
                  <w:tcMar>
                    <w:top w:w="100.0" w:type="dxa"/>
                    <w:left w:w="100.0" w:type="dxa"/>
                    <w:bottom w:w="100.0" w:type="dxa"/>
                    <w:right w:w="100.0" w:type="dxa"/>
                  </w:tcMar>
                </w:tcPr>
                <w:p w:rsidR="00000000" w:rsidDel="00000000" w:rsidP="00000000" w:rsidRDefault="00000000" w:rsidRPr="00000000" w14:paraId="000006DB">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Objective Structured Clinical Examination</w:t>
                  </w:r>
                </w:p>
              </w:tc>
            </w:tr>
            <w:tr>
              <w:trPr>
                <w:cantSplit w:val="0"/>
                <w:trHeight w:val="105" w:hRule="atLeast"/>
                <w:tblHeader w:val="0"/>
              </w:trPr>
              <w:tc>
                <w:tcPr>
                  <w:tcMar>
                    <w:top w:w="100.0" w:type="dxa"/>
                    <w:left w:w="100.0" w:type="dxa"/>
                    <w:bottom w:w="100.0" w:type="dxa"/>
                    <w:right w:w="100.0" w:type="dxa"/>
                  </w:tcMar>
                </w:tcPr>
                <w:p w:rsidR="00000000" w:rsidDel="00000000" w:rsidP="00000000" w:rsidRDefault="00000000" w:rsidRPr="00000000" w14:paraId="000006DC">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ME6</w:t>
                  </w:r>
                </w:p>
              </w:tc>
              <w:tc>
                <w:tcPr>
                  <w:tcMar>
                    <w:top w:w="100.0" w:type="dxa"/>
                    <w:left w:w="100.0" w:type="dxa"/>
                    <w:bottom w:w="100.0" w:type="dxa"/>
                    <w:right w:w="100.0" w:type="dxa"/>
                  </w:tcMar>
                </w:tcPr>
                <w:p w:rsidR="00000000" w:rsidDel="00000000" w:rsidP="00000000" w:rsidRDefault="00000000" w:rsidRPr="00000000" w14:paraId="000006DD">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CORE</w:t>
                  </w:r>
                </w:p>
              </w:tc>
              <w:tc>
                <w:tcPr>
                  <w:tcMar>
                    <w:top w:w="100.0" w:type="dxa"/>
                    <w:left w:w="100.0" w:type="dxa"/>
                    <w:bottom w:w="100.0" w:type="dxa"/>
                    <w:right w:w="100.0" w:type="dxa"/>
                  </w:tcMar>
                </w:tcPr>
                <w:p w:rsidR="00000000" w:rsidDel="00000000" w:rsidP="00000000" w:rsidRDefault="00000000" w:rsidRPr="00000000" w14:paraId="000006DE">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Clinical Act Execution Exam</w:t>
                  </w:r>
                </w:p>
              </w:tc>
            </w:tr>
            <w:tr>
              <w:trPr>
                <w:cantSplit w:val="0"/>
                <w:trHeight w:val="113" w:hRule="atLeast"/>
                <w:tblHeader w:val="0"/>
              </w:trPr>
              <w:tc>
                <w:tcPr>
                  <w:tcMar>
                    <w:top w:w="100.0" w:type="dxa"/>
                    <w:left w:w="100.0" w:type="dxa"/>
                    <w:bottom w:w="100.0" w:type="dxa"/>
                    <w:right w:w="100.0" w:type="dxa"/>
                  </w:tcMar>
                </w:tcPr>
                <w:p w:rsidR="00000000" w:rsidDel="00000000" w:rsidP="00000000" w:rsidRDefault="00000000" w:rsidRPr="00000000" w14:paraId="000006DF">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ME7</w:t>
                  </w:r>
                </w:p>
              </w:tc>
              <w:tc>
                <w:tcPr>
                  <w:tcMar>
                    <w:top w:w="100.0" w:type="dxa"/>
                    <w:left w:w="100.0" w:type="dxa"/>
                    <w:bottom w:w="100.0" w:type="dxa"/>
                    <w:right w:w="100.0" w:type="dxa"/>
                  </w:tcMar>
                </w:tcPr>
                <w:p w:rsidR="00000000" w:rsidDel="00000000" w:rsidP="00000000" w:rsidRDefault="00000000" w:rsidRPr="00000000" w14:paraId="000006E0">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ICE ( Business head Evaluation )</w:t>
                  </w:r>
                </w:p>
              </w:tc>
              <w:tc>
                <w:tcPr>
                  <w:tcMar>
                    <w:top w:w="100.0" w:type="dxa"/>
                    <w:left w:w="100.0" w:type="dxa"/>
                    <w:bottom w:w="100.0" w:type="dxa"/>
                    <w:right w:w="100.0" w:type="dxa"/>
                  </w:tcMar>
                </w:tcPr>
                <w:p w:rsidR="00000000" w:rsidDel="00000000" w:rsidP="00000000" w:rsidRDefault="00000000" w:rsidRPr="00000000" w14:paraId="000006E1">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It is the evaluation made by the trainer on the student at the bedside or during the practice.</w:t>
                  </w:r>
                </w:p>
              </w:tc>
            </w:tr>
            <w:tr>
              <w:trPr>
                <w:cantSplit w:val="0"/>
                <w:trHeight w:val="113" w:hRule="atLeast"/>
                <w:tblHeader w:val="0"/>
              </w:trPr>
              <w:tc>
                <w:tcPr>
                  <w:tcMar>
                    <w:top w:w="100.0" w:type="dxa"/>
                    <w:left w:w="100.0" w:type="dxa"/>
                    <w:bottom w:w="100.0" w:type="dxa"/>
                    <w:right w:w="100.0" w:type="dxa"/>
                  </w:tcMar>
                </w:tcPr>
                <w:p w:rsidR="00000000" w:rsidDel="00000000" w:rsidP="00000000" w:rsidRDefault="00000000" w:rsidRPr="00000000" w14:paraId="000006E2">
                  <w:pPr>
                    <w:widowControl w:val="0"/>
                    <w:spacing w:line="240" w:lineRule="auto"/>
                    <w:jc w:val="center"/>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12"/>
                      <w:szCs w:val="12"/>
                      <w:rtl w:val="0"/>
                    </w:rPr>
                    <w:t xml:space="preserve">ME8</w:t>
                  </w:r>
                </w:p>
              </w:tc>
              <w:tc>
                <w:tcPr>
                  <w:tcMar>
                    <w:top w:w="100.0" w:type="dxa"/>
                    <w:left w:w="100.0" w:type="dxa"/>
                    <w:bottom w:w="100.0" w:type="dxa"/>
                    <w:right w:w="100.0" w:type="dxa"/>
                  </w:tcMar>
                </w:tcPr>
                <w:p w:rsidR="00000000" w:rsidDel="00000000" w:rsidP="00000000" w:rsidRDefault="00000000" w:rsidRPr="00000000" w14:paraId="000006E3">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Other</w:t>
                  </w:r>
                </w:p>
              </w:tc>
              <w:tc>
                <w:tcPr>
                  <w:tcMar>
                    <w:top w:w="100.0" w:type="dxa"/>
                    <w:left w:w="100.0" w:type="dxa"/>
                    <w:bottom w:w="100.0" w:type="dxa"/>
                    <w:right w:w="100.0" w:type="dxa"/>
                  </w:tcMar>
                </w:tcPr>
                <w:p w:rsidR="00000000" w:rsidDel="00000000" w:rsidP="00000000" w:rsidRDefault="00000000" w:rsidRPr="00000000" w14:paraId="000006E4">
                  <w:pPr>
                    <w:widowControl w:val="0"/>
                    <w:spacing w:line="24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A statement must be made.</w:t>
                  </w:r>
                </w:p>
              </w:tc>
            </w:tr>
          </w:tbl>
          <w:p w:rsidR="00000000" w:rsidDel="00000000" w:rsidP="00000000" w:rsidRDefault="00000000" w:rsidRPr="00000000" w14:paraId="000006E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6E6">
      <w:pPr>
        <w:rPr>
          <w:b w:val="1"/>
          <w:bCs w:val="1"/>
        </w:rPr>
      </w:pPr>
      <w:r w:rsidDel="00000000" w:rsidR="00000000" w:rsidRPr="00000000">
        <w:rPr>
          <w:rtl w:val="0"/>
        </w:rPr>
      </w:r>
    </w:p>
    <w:p w:rsidR="00000000" w:rsidDel="00000000" w:rsidP="00000000" w:rsidRDefault="00000000" w:rsidRPr="00000000" w14:paraId="000006E7">
      <w:pPr>
        <w:rPr>
          <w:b w:val="1"/>
          <w:bCs w:val="1"/>
        </w:rPr>
      </w:pPr>
      <w:r w:rsidDel="00000000" w:rsidR="00000000" w:rsidRPr="00000000">
        <w:rPr>
          <w:rtl w:val="0"/>
        </w:rPr>
      </w:r>
    </w:p>
    <w:p w:rsidR="00000000" w:rsidDel="00000000" w:rsidP="00000000" w:rsidRDefault="00000000" w:rsidRPr="00000000" w14:paraId="000006E8">
      <w:pPr>
        <w:rPr>
          <w:b w:val="1"/>
          <w:bCs w:val="1"/>
        </w:rPr>
      </w:pPr>
      <w:r w:rsidDel="00000000" w:rsidR="00000000" w:rsidRPr="00000000">
        <w:rPr>
          <w:rtl w:val="0"/>
        </w:rPr>
      </w:r>
    </w:p>
    <w:p w:rsidR="00000000" w:rsidDel="00000000" w:rsidP="00000000" w:rsidRDefault="00000000" w:rsidRPr="00000000" w14:paraId="000006E9">
      <w:pPr>
        <w:rPr>
          <w:b w:val="1"/>
          <w:bCs w:val="1"/>
        </w:rPr>
      </w:pPr>
      <w:r w:rsidDel="00000000" w:rsidR="00000000" w:rsidRPr="00000000">
        <w:rPr>
          <w:rtl w:val="0"/>
        </w:rPr>
      </w:r>
    </w:p>
    <w:p w:rsidR="00000000" w:rsidDel="00000000" w:rsidP="00000000" w:rsidRDefault="00000000" w:rsidRPr="00000000" w14:paraId="000006EA">
      <w:pPr>
        <w:rPr>
          <w:b w:val="1"/>
          <w:bCs w:val="1"/>
        </w:rPr>
      </w:pPr>
      <w:r w:rsidDel="00000000" w:rsidR="00000000" w:rsidRPr="00000000">
        <w:rPr>
          <w:rtl w:val="0"/>
        </w:rPr>
      </w:r>
    </w:p>
    <w:p w:rsidR="00000000" w:rsidDel="00000000" w:rsidP="00000000" w:rsidRDefault="00000000" w:rsidRPr="00000000" w14:paraId="000006EB">
      <w:pPr>
        <w:rPr>
          <w:b w:val="1"/>
          <w:bCs w:val="1"/>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Symbol"/>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52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644" w:hanging="359.99999999999994"/>
      </w:pPr>
      <w:rPr>
        <w:sz w:val="14"/>
        <w:szCs w:val="14"/>
      </w:rPr>
    </w:lvl>
    <w:lvl w:ilvl="1">
      <w:start w:val="0"/>
      <w:numFmt w:val="bullet"/>
      <w:lvlText w:val="•"/>
      <w:lvlJc w:val="left"/>
      <w:pPr>
        <w:ind w:left="1440" w:hanging="360"/>
      </w:pPr>
      <w:rPr>
        <w:rFonts w:ascii="Arial" w:cs="Arial" w:eastAsia="Arial" w:hAnsi="Arial"/>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1440" w:hanging="360"/>
      </w:pPr>
      <w:rPr/>
    </w:lvl>
    <w:lvl w:ilvl="1">
      <w:start w:val="1"/>
      <w:numFmt w:val="decimal"/>
      <w:lvlText w:val="%2."/>
      <w:lvlJc w:val="left"/>
      <w:pPr>
        <w:ind w:left="615"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
    <w:lvl w:ilvl="0">
      <w:start w:val="1"/>
      <w:numFmt w:val="decimal"/>
      <w:lvlText w:val="%1."/>
      <w:lvlJc w:val="left"/>
      <w:pPr>
        <w:ind w:left="644" w:hanging="359.99999999999994"/>
      </w:pPr>
      <w:rPr>
        <w:sz w:val="14"/>
        <w:szCs w:val="14"/>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8">
    <w:lvl w:ilvl="0">
      <w:start w:val="1"/>
      <w:numFmt w:val="decimal"/>
      <w:lvlText w:val="%1."/>
      <w:lvlJc w:val="left"/>
      <w:pPr>
        <w:ind w:left="644" w:hanging="359.99999999999994"/>
      </w:pPr>
      <w:rPr>
        <w:sz w:val="14"/>
        <w:szCs w:val="14"/>
      </w:rPr>
    </w:lvl>
    <w:lvl w:ilvl="1">
      <w:start w:val="1"/>
      <w:numFmt w:val="lowerLetter"/>
      <w:lvlText w:val="%2."/>
      <w:lvlJc w:val="left"/>
      <w:pPr>
        <w:ind w:left="2084" w:hanging="360"/>
      </w:pPr>
      <w:rPr/>
    </w:lvl>
    <w:lvl w:ilvl="2">
      <w:start w:val="1"/>
      <w:numFmt w:val="lowerRoman"/>
      <w:lvlText w:val="%3."/>
      <w:lvlJc w:val="right"/>
      <w:pPr>
        <w:ind w:left="2804" w:hanging="180"/>
      </w:pPr>
      <w:rPr/>
    </w:lvl>
    <w:lvl w:ilvl="3">
      <w:start w:val="1"/>
      <w:numFmt w:val="decimal"/>
      <w:lvlText w:val="%4."/>
      <w:lvlJc w:val="left"/>
      <w:pPr>
        <w:ind w:left="3524" w:hanging="360"/>
      </w:pPr>
      <w:rPr/>
    </w:lvl>
    <w:lvl w:ilvl="4">
      <w:start w:val="1"/>
      <w:numFmt w:val="lowerLetter"/>
      <w:lvlText w:val="%5."/>
      <w:lvlJc w:val="left"/>
      <w:pPr>
        <w:ind w:left="4244" w:hanging="360"/>
      </w:pPr>
      <w:rPr/>
    </w:lvl>
    <w:lvl w:ilvl="5">
      <w:start w:val="1"/>
      <w:numFmt w:val="lowerRoman"/>
      <w:lvlText w:val="%6."/>
      <w:lvlJc w:val="right"/>
      <w:pPr>
        <w:ind w:left="4964" w:hanging="180"/>
      </w:pPr>
      <w:rPr/>
    </w:lvl>
    <w:lvl w:ilvl="6">
      <w:start w:val="1"/>
      <w:numFmt w:val="decimal"/>
      <w:lvlText w:val="%7."/>
      <w:lvlJc w:val="left"/>
      <w:pPr>
        <w:ind w:left="5684" w:hanging="360"/>
      </w:pPr>
      <w:rPr/>
    </w:lvl>
    <w:lvl w:ilvl="7">
      <w:start w:val="1"/>
      <w:numFmt w:val="lowerLetter"/>
      <w:lvlText w:val="%8."/>
      <w:lvlJc w:val="left"/>
      <w:pPr>
        <w:ind w:left="6404" w:hanging="360"/>
      </w:pPr>
      <w:rPr/>
    </w:lvl>
    <w:lvl w:ilvl="8">
      <w:start w:val="1"/>
      <w:numFmt w:val="lowerRoman"/>
      <w:lvlText w:val="%9."/>
      <w:lvlJc w:val="right"/>
      <w:pPr>
        <w:ind w:left="7124"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BalonMetni">
    <w:name w:val="Balloon Text"/>
    <w:basedOn w:val="Normal"/>
    <w:link w:val="BalonMetniChar"/>
    <w:uiPriority w:val="99"/>
    <w:semiHidden w:val="1"/>
    <w:unhideWhenUsed w:val="1"/>
    <w:qFormat w:val="1"/>
    <w:pPr>
      <w:spacing w:line="240" w:lineRule="auto"/>
    </w:pPr>
    <w:rPr>
      <w:rFonts w:ascii="Segoe UI" w:cs="Segoe UI" w:hAnsi="Segoe UI"/>
      <w:sz w:val="18"/>
      <w:szCs w:val="18"/>
      <w:lang w:val="en-GB"/>
    </w:rPr>
  </w:style>
  <w:style w:type="character" w:styleId="AklamaBavurusu">
    <w:name w:val="annotation reference"/>
    <w:basedOn w:val="VarsaylanParagrafYazTipi"/>
    <w:uiPriority w:val="99"/>
    <w:semiHidden w:val="1"/>
    <w:unhideWhenUsed w:val="1"/>
    <w:qFormat w:val="1"/>
    <w:rPr>
      <w:sz w:val="16"/>
      <w:szCs w:val="16"/>
    </w:rPr>
  </w:style>
  <w:style w:type="paragraph" w:styleId="AklamaMetni">
    <w:name w:val="annotation text"/>
    <w:basedOn w:val="Normal"/>
    <w:link w:val="AklamaMetniChar"/>
    <w:uiPriority w:val="99"/>
    <w:semiHidden w:val="1"/>
    <w:unhideWhenUsed w:val="1"/>
    <w:qFormat w:val="1"/>
    <w:pPr>
      <w:spacing w:line="240" w:lineRule="auto"/>
    </w:pPr>
    <w:rPr>
      <w:sz w:val="20"/>
      <w:szCs w:val="20"/>
      <w:lang w:val="en-GB"/>
    </w:rPr>
  </w:style>
  <w:style w:type="paragraph" w:styleId="AklamaKonusu">
    <w:name w:val="annotation subject"/>
    <w:basedOn w:val="AklamaMetni"/>
    <w:next w:val="AklamaMetni"/>
    <w:link w:val="AklamaKonusuChar"/>
    <w:uiPriority w:val="99"/>
    <w:semiHidden w:val="1"/>
    <w:unhideWhenUsed w:val="1"/>
    <w:qFormat w:val="1"/>
    <w:rPr>
      <w:b w:val="1"/>
      <w:bCs w:val="1"/>
    </w:rPr>
  </w:style>
  <w:style w:type="character" w:styleId="DipnotBavurusu">
    <w:name w:val="footnote reference"/>
    <w:semiHidden w:val="1"/>
    <w:qFormat w:val="1"/>
    <w:rPr>
      <w:rFonts w:ascii="Times New Roman" w:cs="Times New Roman" w:hAnsi="Times New Roman"/>
      <w:vertAlign w:val="superscript"/>
    </w:rPr>
  </w:style>
  <w:style w:type="paragraph" w:styleId="DipnotMetni">
    <w:name w:val="footnote text"/>
    <w:basedOn w:val="Normal"/>
    <w:link w:val="DipnotMetniChar"/>
    <w:semiHidden w:val="1"/>
    <w:qFormat w:val="1"/>
    <w:pPr>
      <w:spacing w:line="240" w:lineRule="auto"/>
    </w:pPr>
    <w:rPr>
      <w:rFonts w:ascii="Times New Roman" w:cs="Times New Roman" w:eastAsia="Times New Roman" w:hAnsi="Times New Roman"/>
      <w:sz w:val="20"/>
      <w:szCs w:val="20"/>
      <w:lang w:eastAsia="tr-TR" w:val="zh-CN"/>
    </w:rPr>
  </w:style>
  <w:style w:type="character" w:styleId="Kpr">
    <w:name w:val="Hyperlink"/>
    <w:basedOn w:val="VarsaylanParagrafYazTipi"/>
    <w:uiPriority w:val="99"/>
    <w:unhideWhenUsed w:val="1"/>
    <w:qFormat w:val="1"/>
    <w:rPr>
      <w:color w:val="0000ff"/>
      <w:u w:val="single"/>
    </w:rPr>
  </w:style>
  <w:style w:type="paragraph" w:styleId="NormalWeb">
    <w:name w:val="Normal (Web)"/>
    <w:basedOn w:val="Normal"/>
    <w:qFormat w:val="1"/>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table" w:styleId="TabloKlavuzu">
    <w:name w:val="Table Grid"/>
    <w:basedOn w:val="NormalTablo"/>
    <w:uiPriority w:val="39"/>
    <w:qFormat w:val="1"/>
    <w:rPr>
      <w:lang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Style11" w:customStyle="1">
    <w:name w:val="_Style 11"/>
    <w:basedOn w:val="NormalTablo"/>
    <w:qFormat w:val="1"/>
    <w:tblPr>
      <w:tblCellMar>
        <w:top w:w="100.0" w:type="dxa"/>
        <w:left w:w="100.0" w:type="dxa"/>
        <w:bottom w:w="100.0" w:type="dxa"/>
        <w:right w:w="100.0" w:type="dxa"/>
      </w:tblCellMar>
    </w:tblPr>
  </w:style>
  <w:style w:type="table" w:styleId="Style12" w:customStyle="1">
    <w:name w:val="_Style 12"/>
    <w:basedOn w:val="NormalTablo"/>
    <w:qFormat w:val="1"/>
    <w:tblPr>
      <w:tblCellMar>
        <w:top w:w="100.0" w:type="dxa"/>
        <w:left w:w="100.0" w:type="dxa"/>
        <w:bottom w:w="100.0" w:type="dxa"/>
        <w:right w:w="100.0" w:type="dxa"/>
      </w:tblCellMar>
    </w:tblPr>
  </w:style>
  <w:style w:type="table" w:styleId="Style13" w:customStyle="1">
    <w:name w:val="_Style 13"/>
    <w:basedOn w:val="NormalTablo"/>
    <w:qFormat w:val="1"/>
    <w:tblPr>
      <w:tblCellMar>
        <w:top w:w="100.0" w:type="dxa"/>
        <w:left w:w="100.0" w:type="dxa"/>
        <w:bottom w:w="100.0" w:type="dxa"/>
        <w:right w:w="100.0" w:type="dxa"/>
      </w:tblCellMar>
    </w:tblPr>
  </w:style>
  <w:style w:type="table" w:styleId="Style14" w:customStyle="1">
    <w:name w:val="_Style 14"/>
    <w:basedOn w:val="NormalTablo"/>
    <w:qFormat w:val="1"/>
    <w:tblPr>
      <w:tblCellMar>
        <w:top w:w="100.0" w:type="dxa"/>
        <w:left w:w="100.0" w:type="dxa"/>
        <w:bottom w:w="100.0" w:type="dxa"/>
        <w:right w:w="100.0" w:type="dxa"/>
      </w:tblCellMar>
    </w:tblPr>
  </w:style>
  <w:style w:type="table" w:styleId="Style15" w:customStyle="1">
    <w:name w:val="_Style 15"/>
    <w:basedOn w:val="NormalTablo"/>
    <w:qFormat w:val="1"/>
    <w:tblPr>
      <w:tblCellMar>
        <w:top w:w="100.0" w:type="dxa"/>
        <w:left w:w="100.0" w:type="dxa"/>
        <w:bottom w:w="100.0" w:type="dxa"/>
        <w:right w:w="100.0" w:type="dxa"/>
      </w:tblCellMar>
    </w:tblPr>
  </w:style>
  <w:style w:type="table" w:styleId="Style16" w:customStyle="1">
    <w:name w:val="_Style 16"/>
    <w:basedOn w:val="NormalTablo"/>
    <w:qFormat w:val="1"/>
    <w:tblPr>
      <w:tblCellMar>
        <w:top w:w="100.0" w:type="dxa"/>
        <w:left w:w="100.0" w:type="dxa"/>
        <w:bottom w:w="100.0" w:type="dxa"/>
        <w:right w:w="100.0" w:type="dxa"/>
      </w:tblCellMar>
    </w:tblPr>
  </w:style>
  <w:style w:type="table" w:styleId="Style17" w:customStyle="1">
    <w:name w:val="_Style 17"/>
    <w:basedOn w:val="NormalTablo"/>
    <w:qFormat w:val="1"/>
    <w:tblPr>
      <w:tblCellMar>
        <w:top w:w="100.0" w:type="dxa"/>
        <w:left w:w="100.0" w:type="dxa"/>
        <w:bottom w:w="100.0" w:type="dxa"/>
        <w:right w:w="100.0" w:type="dxa"/>
      </w:tblCellMar>
    </w:tblPr>
  </w:style>
  <w:style w:type="table" w:styleId="Style18" w:customStyle="1">
    <w:name w:val="_Style 18"/>
    <w:basedOn w:val="NormalTablo"/>
    <w:qFormat w:val="1"/>
    <w:tblPr>
      <w:tblCellMar>
        <w:top w:w="100.0" w:type="dxa"/>
        <w:left w:w="100.0" w:type="dxa"/>
        <w:bottom w:w="100.0" w:type="dxa"/>
        <w:right w:w="100.0" w:type="dxa"/>
      </w:tblCellMar>
    </w:tblPr>
  </w:style>
  <w:style w:type="table" w:styleId="Style19" w:customStyle="1">
    <w:name w:val="_Style 19"/>
    <w:basedOn w:val="NormalTablo"/>
    <w:qFormat w:val="1"/>
    <w:tblPr>
      <w:tblCellMar>
        <w:top w:w="100.0" w:type="dxa"/>
        <w:left w:w="100.0" w:type="dxa"/>
        <w:bottom w:w="100.0" w:type="dxa"/>
        <w:right w:w="100.0" w:type="dxa"/>
      </w:tblCellMar>
    </w:tblPr>
  </w:style>
  <w:style w:type="table" w:styleId="Style20" w:customStyle="1">
    <w:name w:val="_Style 20"/>
    <w:basedOn w:val="NormalTablo"/>
    <w:qFormat w:val="1"/>
    <w:tblPr>
      <w:tblCellMar>
        <w:top w:w="100.0" w:type="dxa"/>
        <w:left w:w="100.0" w:type="dxa"/>
        <w:bottom w:w="100.0" w:type="dxa"/>
        <w:right w:w="100.0" w:type="dxa"/>
      </w:tblCellMar>
    </w:tblPr>
  </w:style>
  <w:style w:type="table" w:styleId="Style21" w:customStyle="1">
    <w:name w:val="_Style 21"/>
    <w:basedOn w:val="NormalTablo"/>
    <w:qFormat w:val="1"/>
    <w:tblPr>
      <w:tblCellMar>
        <w:top w:w="100.0" w:type="dxa"/>
        <w:left w:w="100.0" w:type="dxa"/>
        <w:bottom w:w="100.0" w:type="dxa"/>
        <w:right w:w="100.0" w:type="dxa"/>
      </w:tblCellMar>
    </w:tblPr>
  </w:style>
  <w:style w:type="table" w:styleId="Style22" w:customStyle="1">
    <w:name w:val="_Style 22"/>
    <w:basedOn w:val="NormalTablo"/>
    <w:qFormat w:val="1"/>
    <w:tblPr>
      <w:tblCellMar>
        <w:top w:w="100.0" w:type="dxa"/>
        <w:left w:w="100.0" w:type="dxa"/>
        <w:bottom w:w="100.0" w:type="dxa"/>
        <w:right w:w="100.0" w:type="dxa"/>
      </w:tblCellMar>
    </w:tblPr>
  </w:style>
  <w:style w:type="table" w:styleId="Style23" w:customStyle="1">
    <w:name w:val="_Style 23"/>
    <w:basedOn w:val="NormalTablo"/>
    <w:qFormat w:val="1"/>
    <w:tblPr>
      <w:tblCellMar>
        <w:top w:w="100.0" w:type="dxa"/>
        <w:left w:w="100.0" w:type="dxa"/>
        <w:bottom w:w="100.0" w:type="dxa"/>
        <w:right w:w="100.0" w:type="dxa"/>
      </w:tblCellMar>
    </w:tblPr>
  </w:style>
  <w:style w:type="table" w:styleId="Style24" w:customStyle="1">
    <w:name w:val="_Style 24"/>
    <w:basedOn w:val="NormalTablo"/>
    <w:qFormat w:val="1"/>
    <w:tblPr>
      <w:tblCellMar>
        <w:top w:w="100.0" w:type="dxa"/>
        <w:left w:w="100.0" w:type="dxa"/>
        <w:bottom w:w="100.0" w:type="dxa"/>
        <w:right w:w="100.0" w:type="dxa"/>
      </w:tblCellMar>
    </w:tblPr>
  </w:style>
  <w:style w:type="table" w:styleId="Style25" w:customStyle="1">
    <w:name w:val="_Style 25"/>
    <w:basedOn w:val="NormalTablo"/>
    <w:qFormat w:val="1"/>
    <w:tblPr>
      <w:tblCellMar>
        <w:top w:w="100.0" w:type="dxa"/>
        <w:left w:w="100.0" w:type="dxa"/>
        <w:bottom w:w="100.0" w:type="dxa"/>
        <w:right w:w="100.0" w:type="dxa"/>
      </w:tblCellMar>
    </w:tblPr>
  </w:style>
  <w:style w:type="table" w:styleId="Style26" w:customStyle="1">
    <w:name w:val="_Style 26"/>
    <w:basedOn w:val="NormalTablo"/>
    <w:qFormat w:val="1"/>
    <w:tblPr>
      <w:tblCellMar>
        <w:top w:w="100.0" w:type="dxa"/>
        <w:left w:w="100.0" w:type="dxa"/>
        <w:bottom w:w="100.0" w:type="dxa"/>
        <w:right w:w="100.0" w:type="dxa"/>
      </w:tblCellMar>
    </w:tblPr>
  </w:style>
  <w:style w:type="table" w:styleId="Style27" w:customStyle="1">
    <w:name w:val="_Style 27"/>
    <w:basedOn w:val="NormalTablo"/>
    <w:qFormat w:val="1"/>
    <w:tblPr>
      <w:tblCellMar>
        <w:top w:w="100.0" w:type="dxa"/>
        <w:left w:w="100.0" w:type="dxa"/>
        <w:bottom w:w="100.0" w:type="dxa"/>
        <w:right w:w="100.0" w:type="dxa"/>
      </w:tblCellMar>
    </w:tblPr>
  </w:style>
  <w:style w:type="table" w:styleId="Style28" w:customStyle="1">
    <w:name w:val="_Style 28"/>
    <w:basedOn w:val="NormalTablo"/>
    <w:qFormat w:val="1"/>
    <w:tblPr>
      <w:tblCellMar>
        <w:top w:w="100.0" w:type="dxa"/>
        <w:left w:w="100.0" w:type="dxa"/>
        <w:bottom w:w="100.0" w:type="dxa"/>
        <w:right w:w="100.0" w:type="dxa"/>
      </w:tblCellMar>
    </w:tblPr>
  </w:style>
  <w:style w:type="paragraph" w:styleId="ListeParagraf">
    <w:name w:val="List Paragraph"/>
    <w:basedOn w:val="Normal"/>
    <w:uiPriority w:val="1"/>
    <w:qFormat w:val="1"/>
    <w:pPr>
      <w:ind w:left="720"/>
      <w:contextualSpacing w:val="1"/>
    </w:pPr>
  </w:style>
  <w:style w:type="paragraph" w:styleId="Default" w:customStyle="1">
    <w:name w:val="Default"/>
    <w:qFormat w:val="1"/>
    <w:pPr>
      <w:autoSpaceDE w:val="0"/>
      <w:autoSpaceDN w:val="0"/>
      <w:adjustRightInd w:val="0"/>
    </w:pPr>
    <w:rPr>
      <w:rFonts w:ascii="Times New Roman" w:cs="Times New Roman" w:hAnsi="Times New Roman" w:eastAsiaTheme="minorHAnsi"/>
      <w:color w:val="000000"/>
      <w:sz w:val="24"/>
      <w:szCs w:val="24"/>
      <w:lang w:eastAsia="en-US" w:val="en"/>
    </w:rPr>
  </w:style>
  <w:style w:type="character" w:styleId="DipnotMetniChar" w:customStyle="1">
    <w:name w:val="Dipnot Metni Char"/>
    <w:basedOn w:val="VarsaylanParagrafYazTipi"/>
    <w:link w:val="DipnotMetni"/>
    <w:semiHidden w:val="1"/>
    <w:qFormat w:val="1"/>
    <w:rPr>
      <w:rFonts w:ascii="Times New Roman" w:cs="Times New Roman" w:eastAsia="Times New Roman" w:hAnsi="Times New Roman"/>
      <w:sz w:val="20"/>
      <w:szCs w:val="20"/>
      <w:lang w:eastAsia="tr-TR" w:val="zh-CN"/>
    </w:rPr>
  </w:style>
  <w:style w:type="character" w:styleId="hps" w:customStyle="1">
    <w:name w:val="hps"/>
    <w:basedOn w:val="VarsaylanParagrafYazTipi"/>
    <w:qFormat w:val="1"/>
  </w:style>
  <w:style w:type="table" w:styleId="TabloKlavuzu1" w:customStyle="1">
    <w:name w:val="Tablo Kılavuzu1"/>
    <w:basedOn w:val="NormalTablo"/>
    <w:uiPriority w:val="39"/>
    <w:qFormat w:val="1"/>
    <w:rPr>
      <w:rFonts w:ascii="Calibri" w:cs="Times New Roman" w:eastAsia="Calibri" w:hAnsi="Calibr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klamaMetniChar" w:customStyle="1">
    <w:name w:val="Açıklama Metni Char"/>
    <w:basedOn w:val="VarsaylanParagrafYazTipi"/>
    <w:link w:val="AklamaMetni"/>
    <w:uiPriority w:val="99"/>
    <w:semiHidden w:val="1"/>
    <w:qFormat w:val="1"/>
    <w:rPr>
      <w:sz w:val="20"/>
      <w:szCs w:val="20"/>
      <w:lang w:val="en-GB"/>
    </w:rPr>
  </w:style>
  <w:style w:type="character" w:styleId="AklamaKonusuChar" w:customStyle="1">
    <w:name w:val="Açıklama Konusu Char"/>
    <w:basedOn w:val="AklamaMetniChar"/>
    <w:link w:val="AklamaKonusu"/>
    <w:uiPriority w:val="99"/>
    <w:semiHidden w:val="1"/>
    <w:qFormat w:val="1"/>
    <w:rPr>
      <w:b w:val="1"/>
      <w:bCs w:val="1"/>
      <w:sz w:val="20"/>
      <w:szCs w:val="20"/>
      <w:lang w:val="en-GB"/>
    </w:rPr>
  </w:style>
  <w:style w:type="character" w:styleId="BalonMetniChar" w:customStyle="1">
    <w:name w:val="Balon Metni Char"/>
    <w:basedOn w:val="VarsaylanParagrafYazTipi"/>
    <w:link w:val="BalonMetni"/>
    <w:uiPriority w:val="99"/>
    <w:semiHidden w:val="1"/>
    <w:qFormat w:val="1"/>
    <w:rPr>
      <w:rFonts w:ascii="Segoe UI" w:cs="Segoe UI" w:hAnsi="Segoe UI"/>
      <w:sz w:val="18"/>
      <w:szCs w:val="18"/>
      <w:lang w:val="en-GB"/>
    </w:rPr>
  </w:style>
  <w:style w:type="paragraph" w:styleId="HTMLncedenBiimlendirilmi">
    <w:name w:val="HTML Preformatted"/>
    <w:basedOn w:val="Normal"/>
    <w:link w:val="HTMLncedenBiimlendirilmiChar"/>
    <w:uiPriority w:val="99"/>
    <w:semiHidden w:val="1"/>
    <w:unhideWhenUsed w:val="1"/>
    <w:rsid w:val="002574F6"/>
    <w:pPr>
      <w:spacing w:line="240" w:lineRule="auto"/>
    </w:pPr>
    <w:rPr>
      <w:rFonts w:ascii="Consolas" w:hAnsi="Consolas"/>
      <w:sz w:val="20"/>
      <w:szCs w:val="20"/>
    </w:rPr>
  </w:style>
  <w:style w:type="character" w:styleId="HTMLncedenBiimlendirilmiChar" w:customStyle="1">
    <w:name w:val="HTML Önceden Biçimlendirilmiş Char"/>
    <w:basedOn w:val="VarsaylanParagrafYazTipi"/>
    <w:link w:val="HTMLncedenBiimlendirilmi"/>
    <w:uiPriority w:val="99"/>
    <w:semiHidden w:val="1"/>
    <w:rsid w:val="002574F6"/>
    <w:rPr>
      <w:rFonts w:ascii="Consolas" w:hAnsi="Consolas"/>
      <w:lang w:eastAsia="en-GB" w:val="en"/>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70.0" w:type="dxa"/>
        <w:bottom w:w="0.0" w:type="dxa"/>
        <w:right w:w="70.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erincsitar@maltepe.edu.t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keypstipen.maltepe.edu.tr/n/belirtke-tablosu/45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hAUUY/8afgh9eS+1nCVkGH3VQ==">CgMxLjAyDmgubnUydGp4Z3NtMGU0OAByITFSRW5VYTlMeGF1TElGRWhoeTV5LWg3M2JFRkVPRHVvUQ==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2025-09-05T12:13:00Z</dcterms:created>
  <dc:creator>Aslı KARADENİZ</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C27510656E364B5DB3EF103B8E870C13_13</vt:lpwstr>
  </property>
  <property fmtid="{D5CDD505-2E9C-101B-9397-08002B2CF9AE}" pid="4" name="GrammarlyDocumentId">
    <vt:lpwstr>79aa343a-52f3-4507-a5dc-15aaf7bffea8</vt:lpwstr>
  </property>
</Properties>
</file>